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3ACFB" w14:textId="633530C9" w:rsidR="00FA6008" w:rsidRPr="00D001A8" w:rsidRDefault="00FA6008" w:rsidP="00E479BC">
      <w:pPr>
        <w:spacing w:after="0"/>
        <w:ind w:left="567" w:right="-271" w:hanging="7"/>
        <w:contextualSpacing/>
        <w:rPr>
          <w:rFonts w:ascii="Verdana" w:hAnsi="Verdana"/>
        </w:rPr>
      </w:pPr>
    </w:p>
    <w:p w14:paraId="60A88676" w14:textId="77777777" w:rsidR="003B2BE6" w:rsidRPr="00D001A8" w:rsidRDefault="003B2BE6" w:rsidP="00E479BC">
      <w:pPr>
        <w:spacing w:after="0"/>
        <w:ind w:left="567" w:right="-271" w:hanging="7"/>
        <w:contextualSpacing/>
        <w:rPr>
          <w:rFonts w:ascii="Verdana" w:hAnsi="Verdana"/>
        </w:rPr>
      </w:pPr>
    </w:p>
    <w:p w14:paraId="72D15623" w14:textId="15B2D390" w:rsidR="00D86B0B" w:rsidRPr="00A428B2" w:rsidRDefault="00E479BC" w:rsidP="00E479BC">
      <w:pPr>
        <w:autoSpaceDE w:val="0"/>
        <w:autoSpaceDN w:val="0"/>
        <w:adjustRightInd w:val="0"/>
        <w:spacing w:after="0" w:line="240" w:lineRule="auto"/>
        <w:ind w:left="567" w:right="-1"/>
        <w:rPr>
          <w:rFonts w:ascii="Verdana" w:hAnsi="Verdana"/>
        </w:rPr>
      </w:pPr>
      <w:r>
        <w:rPr>
          <w:rFonts w:ascii="Verdana" w:hAnsi="Verdana"/>
          <w:b/>
        </w:rPr>
        <w:t>Hochmoderne Straßenf</w:t>
      </w:r>
      <w:r w:rsidR="00A428B2" w:rsidRPr="00A428B2">
        <w:rPr>
          <w:rFonts w:ascii="Verdana" w:hAnsi="Verdana"/>
          <w:b/>
        </w:rPr>
        <w:t xml:space="preserve">ertiger der </w:t>
      </w:r>
      <w:r w:rsidR="006E5D56" w:rsidRPr="00A428B2">
        <w:rPr>
          <w:rFonts w:ascii="Verdana" w:hAnsi="Verdana"/>
          <w:b/>
        </w:rPr>
        <w:t>Universal Class</w:t>
      </w:r>
      <w:r w:rsidR="00A428B2" w:rsidRPr="00A428B2">
        <w:rPr>
          <w:rFonts w:ascii="Verdana" w:hAnsi="Verdana"/>
          <w:b/>
        </w:rPr>
        <w:t>:</w:t>
      </w:r>
      <w:r w:rsidR="006E5D56" w:rsidRPr="00A428B2">
        <w:rPr>
          <w:rFonts w:ascii="Verdana" w:hAnsi="Verdana"/>
          <w:b/>
        </w:rPr>
        <w:t xml:space="preserve"> </w:t>
      </w:r>
      <w:r w:rsidR="006E5D56" w:rsidRPr="00A428B2">
        <w:rPr>
          <w:rFonts w:ascii="Verdana" w:hAnsi="Verdana"/>
          <w:b/>
        </w:rPr>
        <w:br/>
        <w:t>SUPER</w:t>
      </w:r>
      <w:r w:rsidR="00F924B7" w:rsidRPr="00A428B2">
        <w:rPr>
          <w:rFonts w:ascii="Verdana" w:hAnsi="Verdana"/>
          <w:b/>
        </w:rPr>
        <w:t> </w:t>
      </w:r>
      <w:r w:rsidR="00A428B2" w:rsidRPr="00A428B2">
        <w:rPr>
          <w:rFonts w:ascii="Verdana" w:hAnsi="Verdana"/>
          <w:b/>
        </w:rPr>
        <w:t>1700-3i u</w:t>
      </w:r>
      <w:r w:rsidR="006E5D56" w:rsidRPr="00A428B2">
        <w:rPr>
          <w:rFonts w:ascii="Verdana" w:hAnsi="Verdana"/>
          <w:b/>
        </w:rPr>
        <w:t>nd SUPER</w:t>
      </w:r>
      <w:r w:rsidR="00F924B7" w:rsidRPr="00A428B2">
        <w:rPr>
          <w:rFonts w:ascii="Verdana" w:hAnsi="Verdana"/>
          <w:b/>
        </w:rPr>
        <w:t> </w:t>
      </w:r>
      <w:r w:rsidR="006E5D56" w:rsidRPr="00A428B2">
        <w:rPr>
          <w:rFonts w:ascii="Verdana" w:hAnsi="Verdana"/>
          <w:b/>
        </w:rPr>
        <w:t>1703-3i.</w:t>
      </w:r>
      <w:r w:rsidR="006E5D56" w:rsidRPr="00A428B2">
        <w:rPr>
          <w:rFonts w:ascii="Verdana" w:hAnsi="Verdana"/>
          <w:b/>
        </w:rPr>
        <w:br/>
      </w:r>
    </w:p>
    <w:p w14:paraId="357A73EC" w14:textId="33768F98" w:rsidR="00470BBF" w:rsidRPr="00D001A8" w:rsidRDefault="00E479BC" w:rsidP="00E479BC">
      <w:pPr>
        <w:autoSpaceDE w:val="0"/>
        <w:autoSpaceDN w:val="0"/>
        <w:adjustRightInd w:val="0"/>
        <w:spacing w:after="0" w:line="240" w:lineRule="auto"/>
        <w:ind w:left="567" w:right="-143" w:hanging="7"/>
        <w:rPr>
          <w:rFonts w:ascii="Verdana" w:hAnsi="Verdana" w:cs="AvenirNextLTPro-Bold"/>
          <w:b/>
          <w:bCs/>
          <w:sz w:val="28"/>
          <w:szCs w:val="28"/>
        </w:rPr>
      </w:pPr>
      <w:r>
        <w:rPr>
          <w:rFonts w:ascii="Verdana" w:hAnsi="Verdana" w:cs="AvenirNextLTPro-Bold"/>
          <w:b/>
          <w:bCs/>
          <w:sz w:val="28"/>
          <w:szCs w:val="28"/>
        </w:rPr>
        <w:t xml:space="preserve">Die </w:t>
      </w:r>
      <w:r w:rsidR="00542BE5" w:rsidRPr="00D001A8">
        <w:rPr>
          <w:rFonts w:ascii="Verdana" w:hAnsi="Verdana" w:cs="AvenirNextLTPro-Bold"/>
          <w:b/>
          <w:bCs/>
          <w:sz w:val="28"/>
          <w:szCs w:val="28"/>
        </w:rPr>
        <w:t>Benchmark für 8-Fuß-</w:t>
      </w:r>
      <w:r w:rsidR="006E5D56" w:rsidRPr="00D001A8">
        <w:rPr>
          <w:rFonts w:ascii="Verdana" w:hAnsi="Verdana" w:cs="AvenirNextLTPro-Bold"/>
          <w:b/>
          <w:bCs/>
          <w:sz w:val="28"/>
          <w:szCs w:val="28"/>
        </w:rPr>
        <w:t>Fertiger</w:t>
      </w:r>
    </w:p>
    <w:p w14:paraId="00F41422" w14:textId="77777777" w:rsidR="00D86B0B" w:rsidRPr="00D001A8" w:rsidRDefault="00D86B0B" w:rsidP="00E479BC">
      <w:pPr>
        <w:spacing w:after="0"/>
        <w:ind w:left="567" w:right="-271" w:hanging="7"/>
        <w:contextualSpacing/>
        <w:rPr>
          <w:rFonts w:ascii="Verdana" w:hAnsi="Verdana"/>
          <w:color w:val="000000" w:themeColor="text1"/>
        </w:rPr>
      </w:pPr>
    </w:p>
    <w:p w14:paraId="1C121D3E" w14:textId="77777777" w:rsidR="006E5D56" w:rsidRPr="00D001A8" w:rsidRDefault="006E5D56" w:rsidP="00E479BC">
      <w:pPr>
        <w:spacing w:after="0"/>
        <w:ind w:left="567" w:right="-271" w:hanging="7"/>
        <w:contextualSpacing/>
        <w:rPr>
          <w:rFonts w:ascii="Verdana" w:hAnsi="Verdana"/>
          <w:color w:val="000000" w:themeColor="text1"/>
        </w:rPr>
      </w:pPr>
    </w:p>
    <w:p w14:paraId="766352BC" w14:textId="08F49CDE" w:rsidR="00C10157" w:rsidRPr="00D001A8" w:rsidRDefault="00542BE5" w:rsidP="00E479BC">
      <w:pPr>
        <w:autoSpaceDE w:val="0"/>
        <w:autoSpaceDN w:val="0"/>
        <w:adjustRightInd w:val="0"/>
        <w:spacing w:after="0" w:line="240" w:lineRule="auto"/>
        <w:ind w:left="567" w:right="-1" w:hanging="7"/>
        <w:rPr>
          <w:rFonts w:ascii="Verdana" w:hAnsi="Verdana" w:cs="AvenirNextLTPro-Regular"/>
          <w:b/>
          <w:color w:val="000000" w:themeColor="text1"/>
        </w:rPr>
      </w:pPr>
      <w:r w:rsidRPr="00D001A8">
        <w:rPr>
          <w:rFonts w:ascii="Verdana" w:hAnsi="Verdana" w:cs="AvenirNextLTPro-Regular"/>
          <w:b/>
          <w:color w:val="000000" w:themeColor="text1"/>
        </w:rPr>
        <w:t>Das Segment der 8-Fuß-Fertigerklasse</w:t>
      </w:r>
      <w:r w:rsidR="006E5D56" w:rsidRPr="00D001A8">
        <w:rPr>
          <w:rFonts w:ascii="Verdana" w:hAnsi="Verdana" w:cs="AvenirNextLTPro-Regular"/>
          <w:b/>
          <w:color w:val="000000" w:themeColor="text1"/>
        </w:rPr>
        <w:t xml:space="preserve"> ist für viele Straßenbauunternehmen von zentraler Bedeutung. Denn mit diesen Maschinen lässt sich ein großes Einsatzspektrum abdecken, das von kleinen Kommunalbaustellen bis zum Bau und der Sanierung von Autobahnen reicht. Mit de</w:t>
      </w:r>
      <w:r w:rsidR="0096370C">
        <w:rPr>
          <w:rFonts w:ascii="Verdana" w:hAnsi="Verdana" w:cs="AvenirNextLTPro-Regular"/>
          <w:b/>
          <w:color w:val="000000" w:themeColor="text1"/>
        </w:rPr>
        <w:t>m</w:t>
      </w:r>
      <w:r w:rsidR="006E5D56" w:rsidRPr="00D001A8">
        <w:rPr>
          <w:rFonts w:ascii="Verdana" w:hAnsi="Verdana" w:cs="AvenirNextLTPro-Regular"/>
          <w:b/>
          <w:color w:val="000000" w:themeColor="text1"/>
        </w:rPr>
        <w:t xml:space="preserve"> SUPER</w:t>
      </w:r>
      <w:r w:rsidR="00635A29" w:rsidRPr="00D001A8">
        <w:rPr>
          <w:rFonts w:ascii="Verdana" w:hAnsi="Verdana" w:cs="AvenirNextLTPro-Regular"/>
          <w:b/>
          <w:color w:val="000000" w:themeColor="text1"/>
        </w:rPr>
        <w:t> </w:t>
      </w:r>
      <w:r w:rsidR="006E5D56" w:rsidRPr="00D001A8">
        <w:rPr>
          <w:rFonts w:ascii="Verdana" w:hAnsi="Verdana" w:cs="AvenirNextLTPro-Regular"/>
          <w:b/>
          <w:color w:val="000000" w:themeColor="text1"/>
        </w:rPr>
        <w:t>1700-3i und SUPER</w:t>
      </w:r>
      <w:r w:rsidR="00635A29" w:rsidRPr="00D001A8">
        <w:rPr>
          <w:rFonts w:ascii="Verdana" w:hAnsi="Verdana" w:cs="AvenirNextLTPro-Regular"/>
          <w:b/>
          <w:color w:val="000000" w:themeColor="text1"/>
        </w:rPr>
        <w:t> </w:t>
      </w:r>
      <w:r w:rsidR="006E5D56" w:rsidRPr="00D001A8">
        <w:rPr>
          <w:rFonts w:ascii="Verdana" w:hAnsi="Verdana" w:cs="AvenirNextLTPro-Regular"/>
          <w:b/>
          <w:color w:val="000000" w:themeColor="text1"/>
        </w:rPr>
        <w:t xml:space="preserve">1703-3i setzt sich das deutsche Unternehmen </w:t>
      </w:r>
      <w:r w:rsidR="00EF6EF1" w:rsidRPr="00D001A8">
        <w:rPr>
          <w:rFonts w:ascii="Verdana" w:hAnsi="Verdana" w:cs="AvenirNextLTPro-Regular"/>
          <w:b/>
          <w:color w:val="000000" w:themeColor="text1"/>
        </w:rPr>
        <w:t xml:space="preserve">JOSEPH </w:t>
      </w:r>
      <w:r w:rsidR="006E5D56" w:rsidRPr="00D001A8">
        <w:rPr>
          <w:rFonts w:ascii="Verdana" w:hAnsi="Verdana" w:cs="AvenirNextLTPro-Regular"/>
          <w:b/>
          <w:color w:val="000000" w:themeColor="text1"/>
        </w:rPr>
        <w:t xml:space="preserve">VÖGELE </w:t>
      </w:r>
      <w:r w:rsidR="00EF6EF1" w:rsidRPr="00D001A8">
        <w:rPr>
          <w:rFonts w:ascii="Verdana" w:hAnsi="Verdana" w:cs="AvenirNextLTPro-Regular"/>
          <w:b/>
          <w:color w:val="000000" w:themeColor="text1"/>
        </w:rPr>
        <w:t xml:space="preserve">AG </w:t>
      </w:r>
      <w:r w:rsidR="006E5D56" w:rsidRPr="00D001A8">
        <w:rPr>
          <w:rFonts w:ascii="Verdana" w:hAnsi="Verdana" w:cs="AvenirNextLTPro-Regular"/>
          <w:b/>
          <w:color w:val="000000" w:themeColor="text1"/>
        </w:rPr>
        <w:t xml:space="preserve">an die Spitze der Technik. Denn die Maschinen zeichnen sich aus durch eine starke Performance bei besonders kompaktem Design. Und integrieren gleichzeitig </w:t>
      </w:r>
      <w:r w:rsidR="00D74BF8" w:rsidRPr="00D001A8">
        <w:rPr>
          <w:rFonts w:ascii="Verdana" w:hAnsi="Verdana" w:cs="AvenirNextLTPro-Regular"/>
          <w:b/>
          <w:color w:val="000000" w:themeColor="text1"/>
        </w:rPr>
        <w:t>praktische</w:t>
      </w:r>
      <w:r w:rsidR="006E5D56" w:rsidRPr="00D001A8">
        <w:rPr>
          <w:rFonts w:ascii="Verdana" w:hAnsi="Verdana" w:cs="AvenirNextLTPro-Regular"/>
          <w:b/>
          <w:color w:val="000000" w:themeColor="text1"/>
        </w:rPr>
        <w:t xml:space="preserve"> Features, welche die „Strich</w:t>
      </w:r>
      <w:r w:rsidR="00635A29" w:rsidRPr="00D001A8">
        <w:rPr>
          <w:rFonts w:ascii="Verdana" w:hAnsi="Verdana" w:cs="AvenirNextLTPro-Regular"/>
          <w:b/>
          <w:color w:val="000000" w:themeColor="text1"/>
        </w:rPr>
        <w:t> </w:t>
      </w:r>
      <w:r w:rsidR="006E5D56" w:rsidRPr="00D001A8">
        <w:rPr>
          <w:rFonts w:ascii="Verdana" w:hAnsi="Verdana" w:cs="AvenirNextLTPro-Regular"/>
          <w:b/>
          <w:color w:val="000000" w:themeColor="text1"/>
        </w:rPr>
        <w:t>3“-Generation der S</w:t>
      </w:r>
      <w:r w:rsidR="00635A29" w:rsidRPr="00D001A8">
        <w:rPr>
          <w:rFonts w:ascii="Verdana" w:hAnsi="Verdana" w:cs="AvenirNextLTPro-Regular"/>
          <w:b/>
          <w:color w:val="000000" w:themeColor="text1"/>
        </w:rPr>
        <w:t>UPER-</w:t>
      </w:r>
      <w:r w:rsidR="006E5D56" w:rsidRPr="00D001A8">
        <w:rPr>
          <w:rFonts w:ascii="Verdana" w:hAnsi="Verdana" w:cs="AvenirNextLTPro-Regular"/>
          <w:b/>
          <w:color w:val="000000" w:themeColor="text1"/>
        </w:rPr>
        <w:t xml:space="preserve">Baureihe weltweit zum Synonym für </w:t>
      </w:r>
      <w:r w:rsidR="00D74BF8" w:rsidRPr="00D001A8">
        <w:rPr>
          <w:rFonts w:ascii="Verdana" w:hAnsi="Verdana" w:cs="AvenirNextLTPro-Regular"/>
          <w:b/>
          <w:color w:val="000000" w:themeColor="text1"/>
        </w:rPr>
        <w:t xml:space="preserve">moderne </w:t>
      </w:r>
      <w:r w:rsidR="006E5D56" w:rsidRPr="00D001A8">
        <w:rPr>
          <w:rFonts w:ascii="Verdana" w:hAnsi="Verdana" w:cs="AvenirNextLTPro-Regular"/>
          <w:b/>
          <w:color w:val="000000" w:themeColor="text1"/>
        </w:rPr>
        <w:t>Straßenfertiger macht – allen voran das intuitive und ergonomische Bedienkonzept ErgoPlus</w:t>
      </w:r>
      <w:r w:rsidR="00635A29" w:rsidRPr="00D001A8">
        <w:rPr>
          <w:rFonts w:ascii="Verdana" w:hAnsi="Verdana" w:cs="AvenirNextLTPro-Regular"/>
          <w:b/>
          <w:color w:val="000000" w:themeColor="text1"/>
        </w:rPr>
        <w:t> </w:t>
      </w:r>
      <w:r w:rsidR="006E5D56" w:rsidRPr="00D001A8">
        <w:rPr>
          <w:rFonts w:ascii="Verdana" w:hAnsi="Verdana" w:cs="AvenirNextLTPro-Regular"/>
          <w:b/>
          <w:color w:val="000000" w:themeColor="text1"/>
        </w:rPr>
        <w:t>3.</w:t>
      </w:r>
    </w:p>
    <w:p w14:paraId="0A81657E" w14:textId="77777777" w:rsidR="00C10157" w:rsidRPr="00D001A8" w:rsidRDefault="00C10157" w:rsidP="00E479BC">
      <w:pPr>
        <w:spacing w:after="0"/>
        <w:ind w:left="567" w:right="-271" w:hanging="7"/>
        <w:contextualSpacing/>
        <w:rPr>
          <w:rFonts w:ascii="Verdana" w:hAnsi="Verdana"/>
          <w:b/>
          <w:bCs/>
          <w:color w:val="000000" w:themeColor="text1"/>
        </w:rPr>
      </w:pPr>
    </w:p>
    <w:p w14:paraId="709C9139" w14:textId="77777777" w:rsidR="007C6991" w:rsidRPr="00D001A8" w:rsidRDefault="007C6991" w:rsidP="00E479BC">
      <w:pPr>
        <w:spacing w:after="0"/>
        <w:ind w:left="567" w:right="-271" w:hanging="7"/>
        <w:contextualSpacing/>
        <w:rPr>
          <w:rFonts w:ascii="Verdana" w:hAnsi="Verdana"/>
          <w:b/>
          <w:bCs/>
          <w:color w:val="000000" w:themeColor="text1"/>
        </w:rPr>
      </w:pPr>
    </w:p>
    <w:p w14:paraId="0A48B9B3" w14:textId="1DC448BA" w:rsidR="00AF3361" w:rsidRPr="00D001A8" w:rsidRDefault="009814D8" w:rsidP="00E479BC">
      <w:pPr>
        <w:autoSpaceDE w:val="0"/>
        <w:autoSpaceDN w:val="0"/>
        <w:adjustRightInd w:val="0"/>
        <w:spacing w:after="0" w:line="240" w:lineRule="auto"/>
        <w:ind w:left="567"/>
        <w:rPr>
          <w:rFonts w:ascii="Verdana" w:hAnsi="Verdana" w:cs="AvenirNextLTPro-Bold"/>
          <w:b/>
          <w:bCs/>
          <w:color w:val="000000" w:themeColor="text1"/>
        </w:rPr>
      </w:pPr>
      <w:r w:rsidRPr="00D001A8">
        <w:rPr>
          <w:rFonts w:ascii="Verdana" w:hAnsi="Verdana" w:cs="AvenirNextLTPro-Bold"/>
          <w:b/>
          <w:bCs/>
          <w:color w:val="000000" w:themeColor="text1"/>
        </w:rPr>
        <w:t>Kompaktes Design: Gemacht für jede Baustellensituation</w:t>
      </w:r>
    </w:p>
    <w:p w14:paraId="4893D8CD" w14:textId="42F448F9" w:rsidR="00EF5942" w:rsidRPr="0096370C" w:rsidRDefault="00542BE5" w:rsidP="00E479BC">
      <w:pPr>
        <w:autoSpaceDE w:val="0"/>
        <w:autoSpaceDN w:val="0"/>
        <w:adjustRightInd w:val="0"/>
        <w:spacing w:after="0" w:line="240" w:lineRule="auto"/>
        <w:ind w:left="567"/>
        <w:rPr>
          <w:rFonts w:ascii="Verdana" w:hAnsi="Verdana" w:cs="AvenirNextLTPro-Regular"/>
        </w:rPr>
      </w:pPr>
      <w:r w:rsidRPr="00D001A8">
        <w:rPr>
          <w:rFonts w:ascii="Verdana" w:hAnsi="Verdana" w:cs="AvenirNextLTPro-Regular"/>
          <w:color w:val="000000" w:themeColor="text1"/>
        </w:rPr>
        <w:t>Fertiger der 8-Fuß-</w:t>
      </w:r>
      <w:r w:rsidR="009814D8" w:rsidRPr="00D001A8">
        <w:rPr>
          <w:rFonts w:ascii="Verdana" w:hAnsi="Verdana" w:cs="AvenirNextLTPro-Regular"/>
          <w:color w:val="000000" w:themeColor="text1"/>
        </w:rPr>
        <w:t xml:space="preserve">Klasse sind Straßenbaumaschinen, die unter beengten Verhältnissen </w:t>
      </w:r>
      <w:r w:rsidR="009814D8" w:rsidRPr="0096370C">
        <w:rPr>
          <w:rFonts w:ascii="Verdana" w:hAnsi="Verdana" w:cs="AvenirNextLTPro-Regular"/>
        </w:rPr>
        <w:t xml:space="preserve">genauso wie auf Autobahnbaustellen Höchstleistungen bringen sollen. Was zunächst nach einem Zielkonflikt klingt, haben die Entwicklungsingenieure von VÖGELE zu einer überzeugenden und zukunftsorientierten Lösung </w:t>
      </w:r>
      <w:r w:rsidR="003B4A2C">
        <w:rPr>
          <w:rFonts w:ascii="Verdana" w:hAnsi="Verdana" w:cs="AvenirNextLTPro-Regular"/>
        </w:rPr>
        <w:t xml:space="preserve">geführt. Im Ergebnis sind der </w:t>
      </w:r>
      <w:r w:rsidR="009814D8" w:rsidRPr="0096370C">
        <w:rPr>
          <w:rFonts w:ascii="Verdana" w:hAnsi="Verdana" w:cs="AvenirNextLTPro-Regular"/>
        </w:rPr>
        <w:t>Raupenfertiger SUPER</w:t>
      </w:r>
      <w:r w:rsidR="00635A29" w:rsidRPr="0096370C">
        <w:rPr>
          <w:rFonts w:ascii="Verdana" w:hAnsi="Verdana" w:cs="AvenirNextLTPro-Regular"/>
        </w:rPr>
        <w:t> </w:t>
      </w:r>
      <w:r w:rsidR="009814D8" w:rsidRPr="0096370C">
        <w:rPr>
          <w:rFonts w:ascii="Verdana" w:hAnsi="Verdana" w:cs="AvenirNextLTPro-Regular"/>
        </w:rPr>
        <w:t>1700-3i und der Radfertiger SUPER</w:t>
      </w:r>
      <w:r w:rsidR="00635A29" w:rsidRPr="0096370C">
        <w:rPr>
          <w:rFonts w:ascii="Verdana" w:hAnsi="Verdana" w:cs="AvenirNextLTPro-Regular"/>
        </w:rPr>
        <w:t> </w:t>
      </w:r>
      <w:r w:rsidR="009814D8" w:rsidRPr="0096370C">
        <w:rPr>
          <w:rFonts w:ascii="Verdana" w:hAnsi="Verdana" w:cs="AvenirNextLTPro-Regular"/>
        </w:rPr>
        <w:t>1703-3i</w:t>
      </w:r>
      <w:r w:rsidR="0020514D" w:rsidRPr="0096370C">
        <w:rPr>
          <w:rFonts w:ascii="Verdana" w:hAnsi="Verdana" w:cs="AvenirNextLTPro-Regular"/>
        </w:rPr>
        <w:t xml:space="preserve"> </w:t>
      </w:r>
      <w:r w:rsidR="009814D8" w:rsidRPr="0096370C">
        <w:rPr>
          <w:rFonts w:ascii="Verdana" w:hAnsi="Verdana" w:cs="AvenirNextLTPro-Regular"/>
        </w:rPr>
        <w:t>topmoderne Maschinen, die zugleich kompakt und leistungsstark sind und dadurch höchsten Ansprüchen gerecht werden.</w:t>
      </w:r>
    </w:p>
    <w:p w14:paraId="62D0B03B" w14:textId="77777777" w:rsidR="00102D37" w:rsidRPr="0096370C" w:rsidRDefault="00102D37" w:rsidP="00E479BC">
      <w:pPr>
        <w:autoSpaceDE w:val="0"/>
        <w:autoSpaceDN w:val="0"/>
        <w:adjustRightInd w:val="0"/>
        <w:spacing w:after="0" w:line="240" w:lineRule="auto"/>
        <w:ind w:left="567"/>
        <w:rPr>
          <w:rFonts w:ascii="Verdana" w:hAnsi="Verdana" w:cs="AvenirNextLTPro-Regular"/>
        </w:rPr>
      </w:pPr>
    </w:p>
    <w:p w14:paraId="3866D099" w14:textId="2F1619F1" w:rsidR="00102D37" w:rsidRPr="00D001A8" w:rsidRDefault="00F0561C" w:rsidP="00E479BC">
      <w:pPr>
        <w:spacing w:after="0"/>
        <w:ind w:left="567" w:right="-271" w:hanging="7"/>
        <w:contextualSpacing/>
        <w:rPr>
          <w:rFonts w:ascii="Verdana" w:hAnsi="Verdana"/>
          <w:bCs/>
          <w:color w:val="000000" w:themeColor="text1"/>
        </w:rPr>
      </w:pPr>
      <w:r w:rsidRPr="0096370C">
        <w:rPr>
          <w:rFonts w:ascii="Verdana" w:hAnsi="Verdana"/>
          <w:b/>
          <w:bCs/>
        </w:rPr>
        <w:t>Herausragende Qualität: Moderne</w:t>
      </w:r>
      <w:r w:rsidR="00102D37" w:rsidRPr="0096370C">
        <w:rPr>
          <w:rFonts w:ascii="Verdana" w:hAnsi="Verdana"/>
          <w:b/>
          <w:bCs/>
        </w:rPr>
        <w:t xml:space="preserve"> Features der „Strich</w:t>
      </w:r>
      <w:r w:rsidR="00635A29" w:rsidRPr="0096370C">
        <w:rPr>
          <w:rFonts w:ascii="Verdana" w:hAnsi="Verdana"/>
          <w:b/>
          <w:bCs/>
        </w:rPr>
        <w:t> </w:t>
      </w:r>
      <w:r w:rsidR="00102D37" w:rsidRPr="0096370C">
        <w:rPr>
          <w:rFonts w:ascii="Verdana" w:hAnsi="Verdana"/>
          <w:b/>
          <w:bCs/>
        </w:rPr>
        <w:t>3“-Fertiger an Bord</w:t>
      </w:r>
      <w:r w:rsidR="00102D37" w:rsidRPr="0096370C">
        <w:rPr>
          <w:rFonts w:ascii="Verdana" w:hAnsi="Verdana"/>
          <w:b/>
          <w:bCs/>
        </w:rPr>
        <w:br/>
      </w:r>
      <w:r w:rsidR="00102D37" w:rsidRPr="0096370C">
        <w:rPr>
          <w:rFonts w:ascii="Verdana" w:hAnsi="Verdana"/>
          <w:bCs/>
        </w:rPr>
        <w:t xml:space="preserve">Immer im Vordergrund steht bei VÖGELE die Qualität. Das betrifft die langlebig, zuverlässig und wartungsfreundlich ausgelegte Technik genauso wie das Einbauergebnis, das sich mit den Maschinen erzielen </w:t>
      </w:r>
      <w:r w:rsidR="00102D37" w:rsidRPr="00D001A8">
        <w:rPr>
          <w:rFonts w:ascii="Verdana" w:hAnsi="Verdana"/>
          <w:bCs/>
          <w:color w:val="000000" w:themeColor="text1"/>
        </w:rPr>
        <w:t>lässt. Der SUPER</w:t>
      </w:r>
      <w:r w:rsidR="00635A29" w:rsidRPr="00D001A8">
        <w:rPr>
          <w:rFonts w:ascii="Verdana" w:hAnsi="Verdana"/>
          <w:bCs/>
          <w:color w:val="000000" w:themeColor="text1"/>
        </w:rPr>
        <w:t> </w:t>
      </w:r>
      <w:r w:rsidR="00102D37" w:rsidRPr="00D001A8">
        <w:rPr>
          <w:rFonts w:ascii="Verdana" w:hAnsi="Verdana"/>
          <w:bCs/>
          <w:color w:val="000000" w:themeColor="text1"/>
        </w:rPr>
        <w:t>1700-3i und der SUPER</w:t>
      </w:r>
      <w:r w:rsidR="00635A29" w:rsidRPr="00D001A8">
        <w:rPr>
          <w:rFonts w:ascii="Verdana" w:hAnsi="Verdana"/>
          <w:bCs/>
          <w:color w:val="000000" w:themeColor="text1"/>
        </w:rPr>
        <w:t> </w:t>
      </w:r>
      <w:r w:rsidR="00102D37" w:rsidRPr="00D001A8">
        <w:rPr>
          <w:rFonts w:ascii="Verdana" w:hAnsi="Verdana"/>
          <w:bCs/>
          <w:color w:val="000000" w:themeColor="text1"/>
        </w:rPr>
        <w:t xml:space="preserve">1703-3i integrieren dazu viele Vorteile, die sich in der harten Praxis bezahlt machen. Zum Beispiel das Materialförderkonzept, das thermischen und mechanischen Entmischungen wirkungsvoll entgegenwirkt – u. a. durch ein ausgeklügeltes Design des Aufnahmebehälters, ansteigende Kratzerbänder und um </w:t>
      </w:r>
      <w:r w:rsidR="00273241" w:rsidRPr="00D001A8">
        <w:rPr>
          <w:rFonts w:ascii="Verdana" w:hAnsi="Verdana"/>
          <w:bCs/>
          <w:color w:val="000000" w:themeColor="text1"/>
        </w:rPr>
        <w:t>15 cm (</w:t>
      </w:r>
      <w:r w:rsidR="00102D37" w:rsidRPr="00D001A8">
        <w:rPr>
          <w:rFonts w:ascii="Verdana" w:hAnsi="Verdana"/>
          <w:bCs/>
          <w:color w:val="000000" w:themeColor="text1"/>
        </w:rPr>
        <w:t>6</w:t>
      </w:r>
      <w:r w:rsidR="00635A29" w:rsidRPr="00D001A8">
        <w:rPr>
          <w:rFonts w:ascii="Verdana" w:hAnsi="Verdana"/>
          <w:bCs/>
          <w:color w:val="000000" w:themeColor="text1"/>
        </w:rPr>
        <w:t> </w:t>
      </w:r>
      <w:r w:rsidR="00102D37" w:rsidRPr="00D001A8">
        <w:rPr>
          <w:rFonts w:ascii="Verdana" w:hAnsi="Verdana"/>
          <w:bCs/>
          <w:color w:val="000000" w:themeColor="text1"/>
        </w:rPr>
        <w:t>in.</w:t>
      </w:r>
      <w:r w:rsidR="00273241" w:rsidRPr="00D001A8">
        <w:rPr>
          <w:rFonts w:ascii="Verdana" w:hAnsi="Verdana"/>
          <w:bCs/>
          <w:color w:val="000000" w:themeColor="text1"/>
        </w:rPr>
        <w:t>)</w:t>
      </w:r>
      <w:r w:rsidRPr="00D001A8">
        <w:rPr>
          <w:rFonts w:ascii="Verdana" w:hAnsi="Verdana"/>
          <w:bCs/>
          <w:color w:val="000000" w:themeColor="text1"/>
        </w:rPr>
        <w:t xml:space="preserve"> </w:t>
      </w:r>
      <w:r w:rsidR="00102D37" w:rsidRPr="00D001A8">
        <w:rPr>
          <w:rFonts w:ascii="Verdana" w:hAnsi="Verdana"/>
          <w:bCs/>
          <w:color w:val="000000" w:themeColor="text1"/>
        </w:rPr>
        <w:t>höhenverstellbare hydraulische Verteilerschnecken.</w:t>
      </w:r>
    </w:p>
    <w:p w14:paraId="5B5D3F85" w14:textId="77777777" w:rsidR="00102D37" w:rsidRPr="00D001A8" w:rsidRDefault="00102D37" w:rsidP="00E479BC">
      <w:pPr>
        <w:spacing w:after="0"/>
        <w:ind w:left="567" w:right="-271" w:hanging="7"/>
        <w:contextualSpacing/>
        <w:rPr>
          <w:rFonts w:ascii="Verdana" w:hAnsi="Verdana"/>
          <w:bCs/>
          <w:color w:val="000000" w:themeColor="text1"/>
        </w:rPr>
      </w:pPr>
    </w:p>
    <w:p w14:paraId="1712C4C7" w14:textId="77777777" w:rsidR="00102D37" w:rsidRPr="00D001A8" w:rsidRDefault="00102D37" w:rsidP="00E479BC">
      <w:pPr>
        <w:autoSpaceDE w:val="0"/>
        <w:autoSpaceDN w:val="0"/>
        <w:adjustRightInd w:val="0"/>
        <w:spacing w:after="0" w:line="240" w:lineRule="auto"/>
        <w:ind w:left="567"/>
        <w:rPr>
          <w:rFonts w:ascii="Verdana" w:hAnsi="Verdana" w:cs="AvenirNextLTPro-Regular"/>
          <w:color w:val="000000" w:themeColor="text1"/>
        </w:rPr>
      </w:pPr>
    </w:p>
    <w:p w14:paraId="4613B858" w14:textId="77777777" w:rsidR="00102D37" w:rsidRPr="00D001A8" w:rsidRDefault="00102D37" w:rsidP="00E479BC">
      <w:pPr>
        <w:autoSpaceDE w:val="0"/>
        <w:autoSpaceDN w:val="0"/>
        <w:adjustRightInd w:val="0"/>
        <w:spacing w:after="0" w:line="240" w:lineRule="auto"/>
        <w:ind w:left="567"/>
        <w:rPr>
          <w:rFonts w:ascii="Verdana" w:hAnsi="Verdana" w:cs="AvenirNextLTPro-Regular"/>
          <w:color w:val="000000" w:themeColor="text1"/>
        </w:rPr>
      </w:pPr>
    </w:p>
    <w:p w14:paraId="7D93EEB1" w14:textId="77777777" w:rsidR="00102D37" w:rsidRPr="00D001A8" w:rsidRDefault="00102D37" w:rsidP="00E479BC">
      <w:pPr>
        <w:autoSpaceDE w:val="0"/>
        <w:autoSpaceDN w:val="0"/>
        <w:adjustRightInd w:val="0"/>
        <w:spacing w:after="0" w:line="240" w:lineRule="auto"/>
        <w:ind w:left="567"/>
        <w:rPr>
          <w:rFonts w:ascii="Verdana" w:hAnsi="Verdana" w:cs="AvenirNextLTPro-Regular"/>
          <w:color w:val="000000" w:themeColor="text1"/>
        </w:rPr>
      </w:pPr>
    </w:p>
    <w:p w14:paraId="22B49E01" w14:textId="77777777" w:rsidR="00E0497A" w:rsidRPr="00D001A8" w:rsidRDefault="00E0497A" w:rsidP="00E479BC">
      <w:pPr>
        <w:autoSpaceDE w:val="0"/>
        <w:autoSpaceDN w:val="0"/>
        <w:adjustRightInd w:val="0"/>
        <w:spacing w:after="0" w:line="240" w:lineRule="auto"/>
        <w:ind w:left="567"/>
        <w:rPr>
          <w:rFonts w:ascii="Verdana" w:hAnsi="Verdana" w:cs="AvenirNextLTPro-Regular"/>
          <w:color w:val="000000" w:themeColor="text1"/>
        </w:rPr>
      </w:pPr>
    </w:p>
    <w:p w14:paraId="16A24242" w14:textId="77777777" w:rsidR="00102D37" w:rsidRPr="00D001A8" w:rsidRDefault="00102D37" w:rsidP="00E479BC">
      <w:pPr>
        <w:spacing w:after="0"/>
        <w:ind w:left="567" w:right="-271" w:hanging="7"/>
        <w:contextualSpacing/>
        <w:rPr>
          <w:rFonts w:ascii="Verdana" w:hAnsi="Verdana"/>
          <w:bCs/>
          <w:color w:val="000000" w:themeColor="text1"/>
        </w:rPr>
      </w:pPr>
    </w:p>
    <w:p w14:paraId="34DA4D6A" w14:textId="40D24109" w:rsidR="00102D37" w:rsidRPr="00D001A8" w:rsidRDefault="00102D37" w:rsidP="00E479BC">
      <w:pPr>
        <w:autoSpaceDE w:val="0"/>
        <w:autoSpaceDN w:val="0"/>
        <w:adjustRightInd w:val="0"/>
        <w:spacing w:after="0" w:line="240" w:lineRule="auto"/>
        <w:ind w:left="567"/>
        <w:rPr>
          <w:rFonts w:ascii="Verdana" w:hAnsi="Verdana" w:cs="AvenirNextLTPro-Bold"/>
          <w:b/>
          <w:bCs/>
          <w:color w:val="000000" w:themeColor="text1"/>
        </w:rPr>
      </w:pPr>
      <w:r w:rsidRPr="00D001A8">
        <w:rPr>
          <w:rFonts w:ascii="Verdana" w:hAnsi="Verdana" w:cs="AvenirNextLTPro-Bold"/>
          <w:b/>
          <w:bCs/>
          <w:color w:val="000000" w:themeColor="text1"/>
        </w:rPr>
        <w:t>Höchster Bedienkomfort durch das intuitive Bedienkonzept ErgoPlus</w:t>
      </w:r>
      <w:r w:rsidR="00635A29" w:rsidRPr="00D001A8">
        <w:rPr>
          <w:rFonts w:ascii="Verdana" w:hAnsi="Verdana" w:cs="AvenirNextLTPro-Bold"/>
          <w:b/>
          <w:bCs/>
          <w:color w:val="000000" w:themeColor="text1"/>
        </w:rPr>
        <w:t> </w:t>
      </w:r>
      <w:r w:rsidRPr="00D001A8">
        <w:rPr>
          <w:rFonts w:ascii="Verdana" w:hAnsi="Verdana" w:cs="AvenirNextLTPro-Bold"/>
          <w:b/>
          <w:bCs/>
          <w:color w:val="000000" w:themeColor="text1"/>
        </w:rPr>
        <w:t>3</w:t>
      </w:r>
    </w:p>
    <w:p w14:paraId="35D89DF8" w14:textId="2CFFD0CD" w:rsidR="00102D37" w:rsidRPr="0096370C" w:rsidRDefault="00102D37" w:rsidP="00E479BC">
      <w:pPr>
        <w:autoSpaceDE w:val="0"/>
        <w:autoSpaceDN w:val="0"/>
        <w:adjustRightInd w:val="0"/>
        <w:spacing w:after="0" w:line="240" w:lineRule="auto"/>
        <w:ind w:left="567"/>
        <w:rPr>
          <w:rFonts w:ascii="Verdana" w:hAnsi="Verdana" w:cs="AvenirNextLTPro-Regular"/>
        </w:rPr>
      </w:pPr>
      <w:r w:rsidRPr="00D001A8">
        <w:rPr>
          <w:rFonts w:ascii="Verdana" w:hAnsi="Verdana" w:cs="AvenirNextLTPro-BoldCn"/>
          <w:bCs/>
          <w:color w:val="000000" w:themeColor="text1"/>
        </w:rPr>
        <w:t>Für VÖGELE bedeutet Design aber weit mehr, als den Anforderungen von Bauunternehmern und Auftraggebern gerecht zu werden. Vielmehr stehen zuallererst die Anwen</w:t>
      </w:r>
      <w:r w:rsidR="001307BC" w:rsidRPr="00D001A8">
        <w:rPr>
          <w:rFonts w:ascii="Verdana" w:hAnsi="Verdana" w:cs="AvenirNextLTPro-BoldCn"/>
          <w:bCs/>
          <w:color w:val="000000" w:themeColor="text1"/>
        </w:rPr>
        <w:t>der im Mittelpunkt jeder VÖGELE-</w:t>
      </w:r>
      <w:r w:rsidRPr="00D001A8">
        <w:rPr>
          <w:rFonts w:ascii="Verdana" w:hAnsi="Verdana" w:cs="AvenirNextLTPro-BoldCn"/>
          <w:bCs/>
          <w:color w:val="000000" w:themeColor="text1"/>
        </w:rPr>
        <w:t>Entwicklung. Dafür steht auch das ErgoPlus</w:t>
      </w:r>
      <w:r w:rsidR="001307BC" w:rsidRPr="00D001A8">
        <w:rPr>
          <w:rFonts w:ascii="Verdana" w:hAnsi="Verdana" w:cs="AvenirNextLTPro-BoldCn"/>
          <w:bCs/>
          <w:color w:val="000000" w:themeColor="text1"/>
        </w:rPr>
        <w:t> </w:t>
      </w:r>
      <w:r w:rsidRPr="00D001A8">
        <w:rPr>
          <w:rFonts w:ascii="Verdana" w:hAnsi="Verdana" w:cs="AvenirNextLTPro-BoldCn"/>
          <w:bCs/>
          <w:color w:val="000000" w:themeColor="text1"/>
        </w:rPr>
        <w:t xml:space="preserve">3 Bedienkonzept. Es umfasst eine ergonomische Bedienplattform mit zahlreichen </w:t>
      </w:r>
      <w:r w:rsidRPr="0096370C">
        <w:rPr>
          <w:rFonts w:ascii="Verdana" w:hAnsi="Verdana" w:cs="AvenirNextLTPro-BoldCn"/>
          <w:bCs/>
        </w:rPr>
        <w:t>intelligenten Details wie einem Dach inklusive einer herausstellbaren Markise und herausschwenkbaren, komfortablen Sitzen. Herzstücke von ErgoPlus</w:t>
      </w:r>
      <w:r w:rsidR="001307BC" w:rsidRPr="0096370C">
        <w:rPr>
          <w:rFonts w:ascii="Verdana" w:hAnsi="Verdana" w:cs="AvenirNextLTPro-BoldCn"/>
          <w:bCs/>
        </w:rPr>
        <w:t> </w:t>
      </w:r>
      <w:r w:rsidRPr="0096370C">
        <w:rPr>
          <w:rFonts w:ascii="Verdana" w:hAnsi="Verdana" w:cs="AvenirNextLTPro-BoldCn"/>
          <w:bCs/>
        </w:rPr>
        <w:t>3 sind die Bedienkonsolen für Fahrer und Bohlenbediener. Hier sind alle Funktionen in logischen Gruppen angeordnet, Kurzhubtaster erlauben das sichere Bedienen auch mit Handschuhen und die hinterleuchteten Farbdisplays ermöglichen das eindeutige Ablesen aktueller Werte auch nachts und unter Sonneneinstrahlung.</w:t>
      </w:r>
    </w:p>
    <w:p w14:paraId="69D48D54" w14:textId="77777777" w:rsidR="00102D37" w:rsidRPr="0096370C" w:rsidRDefault="00102D37" w:rsidP="00E479BC">
      <w:pPr>
        <w:spacing w:after="0"/>
        <w:ind w:left="567" w:right="-271" w:hanging="7"/>
        <w:contextualSpacing/>
        <w:rPr>
          <w:rFonts w:ascii="Verdana" w:hAnsi="Verdana"/>
          <w:bCs/>
        </w:rPr>
      </w:pPr>
    </w:p>
    <w:p w14:paraId="2D7FE0D1" w14:textId="4E855C77" w:rsidR="00DD1AB5" w:rsidRPr="0096370C" w:rsidRDefault="00455ECA" w:rsidP="00E479BC">
      <w:pPr>
        <w:spacing w:after="0"/>
        <w:ind w:left="567" w:right="-271" w:hanging="7"/>
        <w:contextualSpacing/>
        <w:rPr>
          <w:rFonts w:ascii="Verdana" w:hAnsi="Verdana"/>
          <w:b/>
          <w:bCs/>
        </w:rPr>
      </w:pPr>
      <w:r w:rsidRPr="0096370C">
        <w:rPr>
          <w:rFonts w:ascii="Verdana" w:hAnsi="Verdana"/>
          <w:b/>
          <w:bCs/>
        </w:rPr>
        <w:t>Starke Perf</w:t>
      </w:r>
      <w:r w:rsidR="009D585D" w:rsidRPr="0096370C">
        <w:rPr>
          <w:rFonts w:ascii="Verdana" w:hAnsi="Verdana"/>
          <w:b/>
          <w:bCs/>
        </w:rPr>
        <w:t>ormance: Bereit, alles zu geben</w:t>
      </w:r>
    </w:p>
    <w:p w14:paraId="6B7756BA" w14:textId="503F7D78" w:rsidR="006E5D56" w:rsidRPr="0096370C" w:rsidRDefault="00455ECA" w:rsidP="00E479BC">
      <w:pPr>
        <w:spacing w:after="0"/>
        <w:ind w:left="567" w:right="-271" w:hanging="7"/>
        <w:contextualSpacing/>
        <w:rPr>
          <w:rFonts w:ascii="Verdana" w:hAnsi="Verdana"/>
          <w:bCs/>
        </w:rPr>
      </w:pPr>
      <w:r w:rsidRPr="0096370C">
        <w:rPr>
          <w:rFonts w:ascii="Verdana" w:hAnsi="Verdana"/>
          <w:bCs/>
        </w:rPr>
        <w:t>Ein Fertiger, der eine Vielzahl an Baumaßnahmen meistern soll, muss zuallererst für die maximal geforderte Leistung ausgelegt sein. Diese liegt bei den neuen 8</w:t>
      </w:r>
      <w:r w:rsidR="00016F07" w:rsidRPr="0096370C">
        <w:rPr>
          <w:rFonts w:ascii="Verdana" w:hAnsi="Verdana"/>
          <w:bCs/>
        </w:rPr>
        <w:t>-Fuß-</w:t>
      </w:r>
      <w:r w:rsidRPr="0096370C">
        <w:rPr>
          <w:rFonts w:ascii="Verdana" w:hAnsi="Verdana"/>
          <w:bCs/>
        </w:rPr>
        <w:t xml:space="preserve">Fertigern in Verbindung mit der VÖGELE </w:t>
      </w:r>
      <w:r w:rsidR="000F16A4" w:rsidRPr="0096370C">
        <w:rPr>
          <w:rFonts w:ascii="Verdana" w:hAnsi="Verdana"/>
          <w:bCs/>
        </w:rPr>
        <w:t xml:space="preserve">front-mounted </w:t>
      </w:r>
      <w:r w:rsidRPr="0096370C">
        <w:rPr>
          <w:rFonts w:ascii="Verdana" w:hAnsi="Verdana"/>
          <w:bCs/>
        </w:rPr>
        <w:t>Ausziehbohle</w:t>
      </w:r>
      <w:r w:rsidR="000F16A4" w:rsidRPr="0096370C">
        <w:rPr>
          <w:rFonts w:ascii="Verdana" w:hAnsi="Verdana"/>
          <w:bCs/>
        </w:rPr>
        <w:t xml:space="preserve"> (mit vor der Grundbohle angeordneten Ausziehteilen)</w:t>
      </w:r>
      <w:r w:rsidR="006C4E07">
        <w:rPr>
          <w:rFonts w:ascii="Verdana" w:hAnsi="Verdana"/>
          <w:bCs/>
        </w:rPr>
        <w:t xml:space="preserve"> inklusive mechanisch</w:t>
      </w:r>
      <w:r w:rsidRPr="0096370C">
        <w:rPr>
          <w:rFonts w:ascii="Verdana" w:hAnsi="Verdana"/>
          <w:bCs/>
        </w:rPr>
        <w:t xml:space="preserve">er Anbauteile bei </w:t>
      </w:r>
      <w:r w:rsidR="00273241" w:rsidRPr="0096370C">
        <w:rPr>
          <w:rFonts w:ascii="Verdana" w:hAnsi="Verdana"/>
          <w:bCs/>
        </w:rPr>
        <w:t>5,95 m (</w:t>
      </w:r>
      <w:r w:rsidRPr="0096370C">
        <w:rPr>
          <w:rFonts w:ascii="Verdana" w:hAnsi="Verdana"/>
          <w:bCs/>
        </w:rPr>
        <w:t>19</w:t>
      </w:r>
      <w:r w:rsidR="001307BC" w:rsidRPr="0096370C">
        <w:rPr>
          <w:rFonts w:ascii="Verdana" w:hAnsi="Verdana"/>
          <w:bCs/>
        </w:rPr>
        <w:t> </w:t>
      </w:r>
      <w:r w:rsidRPr="0096370C">
        <w:rPr>
          <w:rFonts w:ascii="Verdana" w:hAnsi="Verdana"/>
          <w:bCs/>
        </w:rPr>
        <w:t>ft. 6</w:t>
      </w:r>
      <w:r w:rsidR="001307BC" w:rsidRPr="0096370C">
        <w:rPr>
          <w:rFonts w:ascii="Verdana" w:hAnsi="Verdana"/>
          <w:bCs/>
        </w:rPr>
        <w:t> </w:t>
      </w:r>
      <w:r w:rsidRPr="0096370C">
        <w:rPr>
          <w:rFonts w:ascii="Verdana" w:hAnsi="Verdana"/>
          <w:bCs/>
        </w:rPr>
        <w:t>in.</w:t>
      </w:r>
      <w:r w:rsidR="00273241" w:rsidRPr="0096370C">
        <w:rPr>
          <w:rFonts w:ascii="Verdana" w:hAnsi="Verdana"/>
          <w:bCs/>
        </w:rPr>
        <w:t>)</w:t>
      </w:r>
      <w:r w:rsidR="00D148C6" w:rsidRPr="0096370C">
        <w:rPr>
          <w:rFonts w:ascii="Verdana" w:hAnsi="Verdana"/>
          <w:bCs/>
        </w:rPr>
        <w:t xml:space="preserve">. </w:t>
      </w:r>
      <w:r w:rsidRPr="0096370C">
        <w:rPr>
          <w:rFonts w:ascii="Verdana" w:hAnsi="Verdana"/>
          <w:bCs/>
        </w:rPr>
        <w:t>Für eine starke Performance</w:t>
      </w:r>
      <w:r w:rsidR="001307BC" w:rsidRPr="0096370C">
        <w:rPr>
          <w:rFonts w:ascii="Verdana" w:hAnsi="Verdana"/>
          <w:bCs/>
        </w:rPr>
        <w:t>,</w:t>
      </w:r>
      <w:r w:rsidRPr="0096370C">
        <w:rPr>
          <w:rFonts w:ascii="Verdana" w:hAnsi="Verdana"/>
          <w:bCs/>
        </w:rPr>
        <w:t xml:space="preserve"> selbst bei dieser maximalen Auslastung</w:t>
      </w:r>
      <w:r w:rsidR="001307BC" w:rsidRPr="0096370C">
        <w:rPr>
          <w:rFonts w:ascii="Verdana" w:hAnsi="Verdana"/>
          <w:bCs/>
        </w:rPr>
        <w:t>,</w:t>
      </w:r>
      <w:r w:rsidRPr="0096370C">
        <w:rPr>
          <w:rFonts w:ascii="Verdana" w:hAnsi="Verdana"/>
          <w:bCs/>
        </w:rPr>
        <w:t xml:space="preserve"> sorgt ein flüssigkeitsgekühlter 4-Zylinder Dieselmotor, der auch unter extremen klimatischen Bedingungen zuverlässig arbeitet. Der Motor leistet </w:t>
      </w:r>
      <w:r w:rsidR="00273241" w:rsidRPr="0096370C">
        <w:rPr>
          <w:rFonts w:ascii="Verdana" w:hAnsi="Verdana"/>
          <w:bCs/>
        </w:rPr>
        <w:t>129 kW (</w:t>
      </w:r>
      <w:r w:rsidRPr="0096370C">
        <w:rPr>
          <w:rFonts w:ascii="Verdana" w:hAnsi="Verdana"/>
          <w:bCs/>
        </w:rPr>
        <w:t>173</w:t>
      </w:r>
      <w:r w:rsidR="00635A29" w:rsidRPr="0096370C">
        <w:rPr>
          <w:rFonts w:ascii="Verdana" w:hAnsi="Verdana"/>
          <w:bCs/>
        </w:rPr>
        <w:t> </w:t>
      </w:r>
      <w:r w:rsidRPr="0096370C">
        <w:rPr>
          <w:rFonts w:ascii="Verdana" w:hAnsi="Verdana"/>
          <w:bCs/>
        </w:rPr>
        <w:t>hp</w:t>
      </w:r>
      <w:r w:rsidR="00273241" w:rsidRPr="0096370C">
        <w:rPr>
          <w:rFonts w:ascii="Verdana" w:hAnsi="Verdana"/>
          <w:bCs/>
        </w:rPr>
        <w:t>)</w:t>
      </w:r>
      <w:r w:rsidRPr="0096370C">
        <w:rPr>
          <w:rFonts w:ascii="Verdana" w:hAnsi="Verdana"/>
          <w:bCs/>
        </w:rPr>
        <w:t xml:space="preserve"> bei 2.000 U/min. Wird </w:t>
      </w:r>
      <w:r w:rsidR="009D585D" w:rsidRPr="0096370C">
        <w:rPr>
          <w:rFonts w:ascii="Verdana" w:hAnsi="Verdana"/>
          <w:bCs/>
        </w:rPr>
        <w:t>der</w:t>
      </w:r>
      <w:r w:rsidRPr="0096370C">
        <w:rPr>
          <w:rFonts w:ascii="Verdana" w:hAnsi="Verdana"/>
          <w:bCs/>
        </w:rPr>
        <w:t xml:space="preserve"> für die meisten Anwendungen ausreichende ECO-</w:t>
      </w:r>
      <w:r w:rsidR="009D585D" w:rsidRPr="0096370C">
        <w:rPr>
          <w:rFonts w:ascii="Verdana" w:hAnsi="Verdana"/>
          <w:bCs/>
        </w:rPr>
        <w:t>Modus</w:t>
      </w:r>
      <w:r w:rsidRPr="0096370C">
        <w:rPr>
          <w:rFonts w:ascii="Verdana" w:hAnsi="Verdana"/>
          <w:bCs/>
        </w:rPr>
        <w:t xml:space="preserve"> aktiviert, dreht der Motor mit maximal 1.700</w:t>
      </w:r>
      <w:r w:rsidR="00635A29" w:rsidRPr="0096370C">
        <w:rPr>
          <w:rFonts w:ascii="Verdana" w:hAnsi="Verdana"/>
          <w:bCs/>
        </w:rPr>
        <w:t> </w:t>
      </w:r>
      <w:r w:rsidRPr="0096370C">
        <w:rPr>
          <w:rFonts w:ascii="Verdana" w:hAnsi="Verdana"/>
          <w:bCs/>
        </w:rPr>
        <w:t>U/min und reduziert die Lärmemissionen und den Kraftstoffverbrauch weiter.</w:t>
      </w:r>
    </w:p>
    <w:p w14:paraId="2FB58206" w14:textId="77777777" w:rsidR="006E5D56" w:rsidRPr="0096370C" w:rsidRDefault="006E5D56" w:rsidP="00E479BC">
      <w:pPr>
        <w:spacing w:after="0"/>
        <w:ind w:left="567" w:right="-271" w:hanging="7"/>
        <w:contextualSpacing/>
        <w:rPr>
          <w:rFonts w:ascii="Verdana" w:hAnsi="Verdana"/>
          <w:bCs/>
        </w:rPr>
      </w:pPr>
    </w:p>
    <w:p w14:paraId="603CF1FF" w14:textId="7309B63B" w:rsidR="00455ECA" w:rsidRPr="0096370C" w:rsidRDefault="000168F3" w:rsidP="00E479BC">
      <w:pPr>
        <w:spacing w:after="0"/>
        <w:ind w:left="567" w:right="-271" w:hanging="7"/>
        <w:contextualSpacing/>
        <w:rPr>
          <w:rFonts w:ascii="Verdana" w:hAnsi="Verdana"/>
          <w:b/>
          <w:bCs/>
        </w:rPr>
      </w:pPr>
      <w:r w:rsidRPr="0096370C">
        <w:rPr>
          <w:rFonts w:ascii="Verdana" w:hAnsi="Verdana"/>
          <w:b/>
          <w:bCs/>
        </w:rPr>
        <w:t xml:space="preserve">Einbauleistungen bis </w:t>
      </w:r>
      <w:r w:rsidR="00D001A8" w:rsidRPr="0096370C">
        <w:rPr>
          <w:rFonts w:ascii="Verdana" w:hAnsi="Verdana"/>
          <w:b/>
          <w:bCs/>
        </w:rPr>
        <w:t>700 t/h (</w:t>
      </w:r>
      <w:r w:rsidRPr="0096370C">
        <w:rPr>
          <w:rFonts w:ascii="Verdana" w:hAnsi="Verdana"/>
          <w:b/>
          <w:bCs/>
        </w:rPr>
        <w:t>770</w:t>
      </w:r>
      <w:r w:rsidR="00635A29" w:rsidRPr="0096370C">
        <w:rPr>
          <w:rFonts w:ascii="Verdana" w:hAnsi="Verdana"/>
          <w:b/>
          <w:bCs/>
        </w:rPr>
        <w:t> </w:t>
      </w:r>
      <w:r w:rsidR="00D001A8" w:rsidRPr="0096370C">
        <w:rPr>
          <w:rFonts w:ascii="Verdana" w:hAnsi="Verdana"/>
          <w:b/>
          <w:bCs/>
        </w:rPr>
        <w:t>US-Tonnen/h</w:t>
      </w:r>
      <w:r w:rsidR="00D148C6" w:rsidRPr="0096370C">
        <w:rPr>
          <w:rFonts w:ascii="Verdana" w:hAnsi="Verdana"/>
          <w:b/>
          <w:bCs/>
        </w:rPr>
        <w:t>)</w:t>
      </w:r>
    </w:p>
    <w:p w14:paraId="1D1CAFFC" w14:textId="48A162B8" w:rsidR="00455ECA" w:rsidRPr="0096370C" w:rsidRDefault="000168F3" w:rsidP="00E479BC">
      <w:pPr>
        <w:spacing w:after="0"/>
        <w:ind w:left="567" w:right="-271" w:hanging="7"/>
        <w:contextualSpacing/>
        <w:rPr>
          <w:rFonts w:ascii="Verdana" w:hAnsi="Verdana"/>
          <w:bCs/>
        </w:rPr>
      </w:pPr>
      <w:r w:rsidRPr="0096370C">
        <w:rPr>
          <w:rFonts w:ascii="Verdana" w:hAnsi="Verdana"/>
          <w:bCs/>
        </w:rPr>
        <w:t>Für hohe Leistungen ausgelegt ist auch das gesamte Materialmanagement des SUPER</w:t>
      </w:r>
      <w:r w:rsidR="00635A29" w:rsidRPr="0096370C">
        <w:rPr>
          <w:rFonts w:ascii="Verdana" w:hAnsi="Verdana"/>
          <w:bCs/>
        </w:rPr>
        <w:t> </w:t>
      </w:r>
      <w:r w:rsidRPr="0096370C">
        <w:rPr>
          <w:rFonts w:ascii="Verdana" w:hAnsi="Verdana"/>
          <w:bCs/>
        </w:rPr>
        <w:t>1700-3i und des SUPER</w:t>
      </w:r>
      <w:r w:rsidR="00635A29" w:rsidRPr="0096370C">
        <w:rPr>
          <w:rFonts w:ascii="Verdana" w:hAnsi="Verdana"/>
          <w:bCs/>
        </w:rPr>
        <w:t> </w:t>
      </w:r>
      <w:r w:rsidRPr="0096370C">
        <w:rPr>
          <w:rFonts w:ascii="Verdana" w:hAnsi="Verdana"/>
          <w:bCs/>
        </w:rPr>
        <w:t>1</w:t>
      </w:r>
      <w:r w:rsidR="009D585D" w:rsidRPr="0096370C">
        <w:rPr>
          <w:rFonts w:ascii="Verdana" w:hAnsi="Verdana"/>
          <w:bCs/>
        </w:rPr>
        <w:t>703-3i. Dies beginnt beim extra</w:t>
      </w:r>
      <w:r w:rsidRPr="0096370C">
        <w:rPr>
          <w:rFonts w:ascii="Verdana" w:hAnsi="Verdana"/>
          <w:bCs/>
        </w:rPr>
        <w:t xml:space="preserve">großen Material-Aufnahmebehälter mit einem Fassungsvermögen von </w:t>
      </w:r>
      <w:r w:rsidR="00D148C6" w:rsidRPr="0096370C">
        <w:rPr>
          <w:rFonts w:ascii="Verdana" w:hAnsi="Verdana"/>
          <w:bCs/>
        </w:rPr>
        <w:t>13</w:t>
      </w:r>
      <w:r w:rsidR="00635A29" w:rsidRPr="0096370C">
        <w:rPr>
          <w:rFonts w:ascii="Verdana" w:hAnsi="Verdana"/>
          <w:bCs/>
        </w:rPr>
        <w:t> </w:t>
      </w:r>
      <w:r w:rsidR="00A428B2" w:rsidRPr="0096370C">
        <w:rPr>
          <w:rFonts w:ascii="Verdana" w:hAnsi="Verdana"/>
          <w:bCs/>
        </w:rPr>
        <w:t>t (14,</w:t>
      </w:r>
      <w:r w:rsidR="00273241" w:rsidRPr="0096370C">
        <w:rPr>
          <w:rFonts w:ascii="Verdana" w:hAnsi="Verdana"/>
          <w:bCs/>
        </w:rPr>
        <w:t>3 US-Tonnen)</w:t>
      </w:r>
      <w:r w:rsidRPr="0096370C">
        <w:rPr>
          <w:rFonts w:ascii="Verdana" w:hAnsi="Verdana"/>
          <w:bCs/>
        </w:rPr>
        <w:t xml:space="preserve">, der ein einfaches und schnelles </w:t>
      </w:r>
      <w:r w:rsidR="009D585D" w:rsidRPr="0096370C">
        <w:rPr>
          <w:rFonts w:ascii="Verdana" w:hAnsi="Verdana"/>
          <w:bCs/>
        </w:rPr>
        <w:t>Beschicken</w:t>
      </w:r>
      <w:r w:rsidRPr="0096370C">
        <w:rPr>
          <w:rFonts w:ascii="Verdana" w:hAnsi="Verdana"/>
          <w:bCs/>
        </w:rPr>
        <w:t xml:space="preserve"> mit Mischgut durch LKW erlaubt. Auch eine truck hitch ist erhältlich. Für eine optimale Mischgutvorlage in jeder Einbausituation sorgen leistungsstarke hydraulische Einzelantriebe </w:t>
      </w:r>
      <w:r w:rsidR="000F37F8" w:rsidRPr="0096370C">
        <w:rPr>
          <w:rFonts w:ascii="Verdana" w:hAnsi="Verdana"/>
          <w:bCs/>
        </w:rPr>
        <w:t>für die</w:t>
      </w:r>
      <w:r w:rsidRPr="0096370C">
        <w:rPr>
          <w:rFonts w:ascii="Verdana" w:hAnsi="Verdana"/>
          <w:bCs/>
        </w:rPr>
        <w:t xml:space="preserve"> Kratzerb</w:t>
      </w:r>
      <w:r w:rsidR="000F37F8" w:rsidRPr="0096370C">
        <w:rPr>
          <w:rFonts w:ascii="Verdana" w:hAnsi="Verdana"/>
          <w:bCs/>
        </w:rPr>
        <w:t>ä</w:t>
      </w:r>
      <w:r w:rsidRPr="0096370C">
        <w:rPr>
          <w:rFonts w:ascii="Verdana" w:hAnsi="Verdana"/>
          <w:bCs/>
        </w:rPr>
        <w:t>nd</w:t>
      </w:r>
      <w:r w:rsidR="000F37F8" w:rsidRPr="0096370C">
        <w:rPr>
          <w:rFonts w:ascii="Verdana" w:hAnsi="Verdana"/>
          <w:bCs/>
        </w:rPr>
        <w:t>er</w:t>
      </w:r>
      <w:r w:rsidRPr="0096370C">
        <w:rPr>
          <w:rFonts w:ascii="Verdana" w:hAnsi="Verdana"/>
          <w:bCs/>
        </w:rPr>
        <w:t xml:space="preserve"> und Verteilerschnecke</w:t>
      </w:r>
      <w:r w:rsidR="000F37F8" w:rsidRPr="0096370C">
        <w:rPr>
          <w:rFonts w:ascii="Verdana" w:hAnsi="Verdana"/>
          <w:bCs/>
        </w:rPr>
        <w:t>n</w:t>
      </w:r>
      <w:r w:rsidRPr="0096370C">
        <w:rPr>
          <w:rFonts w:ascii="Verdana" w:hAnsi="Verdana"/>
          <w:bCs/>
        </w:rPr>
        <w:t xml:space="preserve">: Sie ermöglichen hohe Einbauleistungen von bis zu </w:t>
      </w:r>
      <w:r w:rsidR="00273241" w:rsidRPr="0096370C">
        <w:rPr>
          <w:rFonts w:ascii="Verdana" w:hAnsi="Verdana"/>
          <w:bCs/>
        </w:rPr>
        <w:t>700 t/h (</w:t>
      </w:r>
      <w:r w:rsidRPr="0096370C">
        <w:rPr>
          <w:rFonts w:ascii="Verdana" w:hAnsi="Verdana"/>
          <w:bCs/>
        </w:rPr>
        <w:t>770</w:t>
      </w:r>
      <w:r w:rsidR="00635A29" w:rsidRPr="0096370C">
        <w:rPr>
          <w:rFonts w:ascii="Verdana" w:hAnsi="Verdana"/>
          <w:bCs/>
        </w:rPr>
        <w:t> </w:t>
      </w:r>
      <w:r w:rsidR="00273241" w:rsidRPr="0096370C">
        <w:rPr>
          <w:rFonts w:ascii="Verdana" w:hAnsi="Verdana"/>
          <w:bCs/>
        </w:rPr>
        <w:t>US-Tonnen</w:t>
      </w:r>
      <w:r w:rsidRPr="0096370C">
        <w:rPr>
          <w:rFonts w:ascii="Verdana" w:hAnsi="Verdana"/>
          <w:bCs/>
        </w:rPr>
        <w:t>/h</w:t>
      </w:r>
      <w:r w:rsidR="00D001A8" w:rsidRPr="0096370C">
        <w:rPr>
          <w:rFonts w:ascii="Verdana" w:hAnsi="Verdana"/>
          <w:bCs/>
        </w:rPr>
        <w:t>)</w:t>
      </w:r>
      <w:r w:rsidRPr="0096370C">
        <w:rPr>
          <w:rFonts w:ascii="Verdana" w:hAnsi="Verdana"/>
          <w:bCs/>
        </w:rPr>
        <w:t>. Um diese Werte auf die Straße zu bringen, verfügen beide Fertiger über eine hervorragende Traktion. Beim Radfertiger SUPER</w:t>
      </w:r>
      <w:r w:rsidR="00635A29" w:rsidRPr="0096370C">
        <w:rPr>
          <w:rFonts w:ascii="Verdana" w:hAnsi="Verdana"/>
          <w:bCs/>
        </w:rPr>
        <w:t> </w:t>
      </w:r>
      <w:r w:rsidRPr="0096370C">
        <w:rPr>
          <w:rFonts w:ascii="Verdana" w:hAnsi="Verdana"/>
          <w:bCs/>
        </w:rPr>
        <w:t>1703-3i haben Kunden die Wahl zwischen 6x4 und 6x6 Antrieb.</w:t>
      </w:r>
    </w:p>
    <w:p w14:paraId="17856EA9" w14:textId="77777777" w:rsidR="00455ECA" w:rsidRPr="0096370C" w:rsidRDefault="00455ECA" w:rsidP="00E479BC">
      <w:pPr>
        <w:spacing w:after="0"/>
        <w:ind w:left="567" w:right="-271" w:hanging="7"/>
        <w:contextualSpacing/>
        <w:rPr>
          <w:rFonts w:ascii="Verdana" w:hAnsi="Verdana"/>
          <w:bCs/>
        </w:rPr>
      </w:pPr>
    </w:p>
    <w:p w14:paraId="2E4F34EE" w14:textId="77777777" w:rsidR="0070452F" w:rsidRPr="0096370C" w:rsidRDefault="0070452F" w:rsidP="00E479BC">
      <w:pPr>
        <w:spacing w:after="0"/>
        <w:ind w:left="567" w:right="-271" w:hanging="7"/>
        <w:contextualSpacing/>
        <w:rPr>
          <w:rFonts w:ascii="Verdana" w:hAnsi="Verdana"/>
          <w:bCs/>
        </w:rPr>
      </w:pPr>
    </w:p>
    <w:p w14:paraId="2FAE6408" w14:textId="77777777" w:rsidR="0070452F" w:rsidRPr="00D001A8" w:rsidRDefault="0070452F" w:rsidP="00E479BC">
      <w:pPr>
        <w:spacing w:after="0"/>
        <w:ind w:left="567" w:right="-271" w:hanging="7"/>
        <w:contextualSpacing/>
        <w:rPr>
          <w:rFonts w:ascii="Verdana" w:hAnsi="Verdana"/>
          <w:bCs/>
          <w:color w:val="000000" w:themeColor="text1"/>
        </w:rPr>
      </w:pPr>
    </w:p>
    <w:p w14:paraId="50404B04" w14:textId="77777777" w:rsidR="0070452F" w:rsidRPr="00D001A8" w:rsidRDefault="0070452F" w:rsidP="00E479BC">
      <w:pPr>
        <w:spacing w:after="0"/>
        <w:ind w:left="567" w:right="-271" w:hanging="7"/>
        <w:contextualSpacing/>
        <w:rPr>
          <w:rFonts w:ascii="Verdana" w:hAnsi="Verdana"/>
          <w:bCs/>
          <w:color w:val="000000" w:themeColor="text1"/>
        </w:rPr>
      </w:pPr>
    </w:p>
    <w:p w14:paraId="4D8AB690" w14:textId="77777777" w:rsidR="0070452F" w:rsidRPr="00D001A8" w:rsidRDefault="0070452F" w:rsidP="00E479BC">
      <w:pPr>
        <w:spacing w:after="0"/>
        <w:ind w:left="567" w:right="-271" w:hanging="7"/>
        <w:contextualSpacing/>
        <w:rPr>
          <w:rFonts w:ascii="Verdana" w:hAnsi="Verdana"/>
          <w:bCs/>
          <w:color w:val="000000" w:themeColor="text1"/>
        </w:rPr>
      </w:pPr>
    </w:p>
    <w:p w14:paraId="5D8A918B" w14:textId="77777777" w:rsidR="0070452F" w:rsidRPr="00D001A8" w:rsidRDefault="0070452F" w:rsidP="00E479BC">
      <w:pPr>
        <w:spacing w:after="0"/>
        <w:ind w:left="567" w:right="-271" w:hanging="7"/>
        <w:contextualSpacing/>
        <w:rPr>
          <w:rFonts w:ascii="Verdana" w:hAnsi="Verdana"/>
          <w:bCs/>
          <w:color w:val="000000" w:themeColor="text1"/>
        </w:rPr>
      </w:pPr>
    </w:p>
    <w:p w14:paraId="6253732C" w14:textId="77777777" w:rsidR="0070452F" w:rsidRPr="00D001A8" w:rsidRDefault="0070452F" w:rsidP="00E479BC">
      <w:pPr>
        <w:spacing w:after="0"/>
        <w:ind w:left="567" w:right="-271" w:hanging="7"/>
        <w:contextualSpacing/>
        <w:rPr>
          <w:rFonts w:ascii="Verdana" w:hAnsi="Verdana"/>
          <w:bCs/>
          <w:color w:val="000000" w:themeColor="text1"/>
        </w:rPr>
      </w:pPr>
    </w:p>
    <w:p w14:paraId="5427785A" w14:textId="3BD8437C" w:rsidR="0070452F" w:rsidRPr="00D001A8" w:rsidRDefault="0070452F" w:rsidP="00E479BC">
      <w:pPr>
        <w:spacing w:after="0"/>
        <w:ind w:left="567" w:right="-271" w:hanging="7"/>
        <w:contextualSpacing/>
        <w:rPr>
          <w:rFonts w:ascii="Verdana" w:hAnsi="Verdana"/>
          <w:b/>
          <w:bCs/>
          <w:color w:val="000000" w:themeColor="text1"/>
        </w:rPr>
      </w:pPr>
      <w:r w:rsidRPr="00D001A8">
        <w:rPr>
          <w:rFonts w:ascii="Verdana" w:hAnsi="Verdana"/>
          <w:b/>
          <w:bCs/>
          <w:color w:val="000000" w:themeColor="text1"/>
        </w:rPr>
        <w:t>Stabilität vereint mit Variabilität: VÖGELE Einbaubohle VF</w:t>
      </w:r>
      <w:r w:rsidR="00635A29" w:rsidRPr="00D001A8">
        <w:rPr>
          <w:rFonts w:ascii="Verdana" w:hAnsi="Verdana"/>
          <w:b/>
          <w:bCs/>
          <w:color w:val="000000" w:themeColor="text1"/>
        </w:rPr>
        <w:t> </w:t>
      </w:r>
      <w:r w:rsidRPr="00D001A8">
        <w:rPr>
          <w:rFonts w:ascii="Verdana" w:hAnsi="Verdana"/>
          <w:b/>
          <w:bCs/>
          <w:color w:val="000000" w:themeColor="text1"/>
        </w:rPr>
        <w:t>500</w:t>
      </w:r>
    </w:p>
    <w:p w14:paraId="1D7B9361" w14:textId="69EC91F9" w:rsidR="0070452F" w:rsidRPr="00D001A8" w:rsidRDefault="0070452F" w:rsidP="00E479BC">
      <w:pPr>
        <w:spacing w:after="0"/>
        <w:ind w:left="567" w:right="-271" w:hanging="7"/>
        <w:contextualSpacing/>
        <w:rPr>
          <w:rFonts w:ascii="Verdana" w:hAnsi="Verdana"/>
          <w:bCs/>
          <w:color w:val="000000" w:themeColor="text1"/>
        </w:rPr>
      </w:pPr>
      <w:r w:rsidRPr="00D001A8">
        <w:rPr>
          <w:rFonts w:ascii="Verdana" w:hAnsi="Verdana"/>
          <w:bCs/>
          <w:color w:val="000000" w:themeColor="text1"/>
        </w:rPr>
        <w:t>Als Technologie- und Weltmarktführer betrachtet VÖGELE den Fertiger und die Bohle als Gesamtsystem – und stimmt sie in der Entwicklung intensiv aufeinander ab. Dies zeigt sich durch die Kombination von SUPER</w:t>
      </w:r>
      <w:r w:rsidR="00635A29" w:rsidRPr="00D001A8">
        <w:rPr>
          <w:rFonts w:ascii="Verdana" w:hAnsi="Verdana"/>
          <w:bCs/>
          <w:color w:val="000000" w:themeColor="text1"/>
        </w:rPr>
        <w:t> </w:t>
      </w:r>
      <w:r w:rsidRPr="00D001A8">
        <w:rPr>
          <w:rFonts w:ascii="Verdana" w:hAnsi="Verdana"/>
          <w:bCs/>
          <w:color w:val="000000" w:themeColor="text1"/>
        </w:rPr>
        <w:t>1700-3i und SUPER</w:t>
      </w:r>
      <w:r w:rsidR="00635A29" w:rsidRPr="00D001A8">
        <w:rPr>
          <w:rFonts w:ascii="Verdana" w:hAnsi="Verdana"/>
          <w:bCs/>
          <w:color w:val="000000" w:themeColor="text1"/>
        </w:rPr>
        <w:t> </w:t>
      </w:r>
      <w:r w:rsidRPr="00D001A8">
        <w:rPr>
          <w:rFonts w:ascii="Verdana" w:hAnsi="Verdana"/>
          <w:bCs/>
          <w:color w:val="000000" w:themeColor="text1"/>
        </w:rPr>
        <w:t xml:space="preserve">1703-3i mit der front-mounted Ausziehbohle </w:t>
      </w:r>
      <w:r w:rsidR="000F16A4">
        <w:rPr>
          <w:rFonts w:ascii="Verdana" w:hAnsi="Verdana"/>
          <w:bCs/>
          <w:color w:val="000000" w:themeColor="text1"/>
        </w:rPr>
        <w:t xml:space="preserve">(mit vor der Grundbohle angeordneten Ausziehteilen) </w:t>
      </w:r>
      <w:r w:rsidRPr="00D001A8">
        <w:rPr>
          <w:rFonts w:ascii="Verdana" w:hAnsi="Verdana"/>
          <w:bCs/>
          <w:color w:val="000000" w:themeColor="text1"/>
        </w:rPr>
        <w:t>VF</w:t>
      </w:r>
      <w:r w:rsidR="00635A29" w:rsidRPr="00D001A8">
        <w:rPr>
          <w:rFonts w:ascii="Verdana" w:hAnsi="Verdana"/>
          <w:bCs/>
          <w:color w:val="000000" w:themeColor="text1"/>
        </w:rPr>
        <w:t> </w:t>
      </w:r>
      <w:r w:rsidRPr="00D001A8">
        <w:rPr>
          <w:rFonts w:ascii="Verdana" w:hAnsi="Verdana"/>
          <w:bCs/>
          <w:color w:val="000000" w:themeColor="text1"/>
        </w:rPr>
        <w:t>500. Sie zeichnet sich aus durch extreme Stabilität für maximale Ebenheit und gleichzeitig durch große Variabilität: Mit der ErgoPlus</w:t>
      </w:r>
      <w:r w:rsidR="00635A29" w:rsidRPr="00D001A8">
        <w:rPr>
          <w:rFonts w:ascii="Verdana" w:hAnsi="Verdana"/>
          <w:bCs/>
          <w:color w:val="000000" w:themeColor="text1"/>
        </w:rPr>
        <w:t> </w:t>
      </w:r>
      <w:r w:rsidRPr="00D001A8">
        <w:rPr>
          <w:rFonts w:ascii="Verdana" w:hAnsi="Verdana"/>
          <w:bCs/>
          <w:color w:val="000000" w:themeColor="text1"/>
        </w:rPr>
        <w:t xml:space="preserve">3 Bohlen-Bedienkonsole kann die Bohle stufenlos und schnell in einem Bereich von </w:t>
      </w:r>
      <w:r w:rsidR="00273241" w:rsidRPr="00D001A8">
        <w:rPr>
          <w:rFonts w:ascii="Verdana" w:hAnsi="Verdana"/>
          <w:bCs/>
          <w:color w:val="000000" w:themeColor="text1"/>
        </w:rPr>
        <w:t>2,45 m bis 4,75 m (</w:t>
      </w:r>
      <w:r w:rsidRPr="00D001A8">
        <w:rPr>
          <w:rFonts w:ascii="Verdana" w:hAnsi="Verdana"/>
          <w:bCs/>
          <w:color w:val="000000" w:themeColor="text1"/>
        </w:rPr>
        <w:t>8</w:t>
      </w:r>
      <w:r w:rsidR="00635A29" w:rsidRPr="00D001A8">
        <w:rPr>
          <w:rFonts w:ascii="Verdana" w:hAnsi="Verdana"/>
          <w:bCs/>
          <w:color w:val="000000" w:themeColor="text1"/>
        </w:rPr>
        <w:t> </w:t>
      </w:r>
      <w:r w:rsidRPr="00D001A8">
        <w:rPr>
          <w:rFonts w:ascii="Verdana" w:hAnsi="Verdana"/>
          <w:bCs/>
          <w:color w:val="000000" w:themeColor="text1"/>
        </w:rPr>
        <w:t>ft. bis 15</w:t>
      </w:r>
      <w:r w:rsidR="00635A29" w:rsidRPr="00D001A8">
        <w:rPr>
          <w:rFonts w:ascii="Verdana" w:hAnsi="Verdana"/>
          <w:bCs/>
          <w:color w:val="000000" w:themeColor="text1"/>
        </w:rPr>
        <w:t> </w:t>
      </w:r>
      <w:r w:rsidRPr="00D001A8">
        <w:rPr>
          <w:rFonts w:ascii="Verdana" w:hAnsi="Verdana"/>
          <w:bCs/>
          <w:color w:val="000000" w:themeColor="text1"/>
        </w:rPr>
        <w:t>ft. 6</w:t>
      </w:r>
      <w:r w:rsidR="00635A29" w:rsidRPr="00D001A8">
        <w:rPr>
          <w:rFonts w:ascii="Verdana" w:hAnsi="Verdana"/>
          <w:bCs/>
          <w:color w:val="000000" w:themeColor="text1"/>
        </w:rPr>
        <w:t> </w:t>
      </w:r>
      <w:r w:rsidRPr="00D001A8">
        <w:rPr>
          <w:rFonts w:ascii="Verdana" w:hAnsi="Verdana"/>
          <w:bCs/>
          <w:color w:val="000000" w:themeColor="text1"/>
        </w:rPr>
        <w:t>in.</w:t>
      </w:r>
      <w:r w:rsidR="00273241" w:rsidRPr="00D001A8">
        <w:rPr>
          <w:rFonts w:ascii="Verdana" w:hAnsi="Verdana"/>
          <w:bCs/>
          <w:color w:val="000000" w:themeColor="text1"/>
        </w:rPr>
        <w:t>)</w:t>
      </w:r>
      <w:r w:rsidR="00D148C6" w:rsidRPr="00D001A8">
        <w:rPr>
          <w:rFonts w:ascii="Verdana" w:hAnsi="Verdana"/>
          <w:bCs/>
          <w:color w:val="000000" w:themeColor="text1"/>
        </w:rPr>
        <w:t xml:space="preserve"> </w:t>
      </w:r>
      <w:r w:rsidRPr="00D001A8">
        <w:rPr>
          <w:rFonts w:ascii="Verdana" w:hAnsi="Verdana"/>
          <w:bCs/>
          <w:color w:val="000000" w:themeColor="text1"/>
        </w:rPr>
        <w:t xml:space="preserve">verstellt werden – mit Anbauteilen bis </w:t>
      </w:r>
      <w:r w:rsidR="00273241" w:rsidRPr="00D001A8">
        <w:rPr>
          <w:rFonts w:ascii="Verdana" w:hAnsi="Verdana"/>
          <w:bCs/>
          <w:color w:val="000000" w:themeColor="text1"/>
        </w:rPr>
        <w:t>5,95 m (</w:t>
      </w:r>
      <w:r w:rsidRPr="00D001A8">
        <w:rPr>
          <w:rFonts w:ascii="Verdana" w:hAnsi="Verdana"/>
          <w:bCs/>
          <w:color w:val="000000" w:themeColor="text1"/>
        </w:rPr>
        <w:t>19</w:t>
      </w:r>
      <w:r w:rsidR="00635A29" w:rsidRPr="00D001A8">
        <w:rPr>
          <w:rFonts w:ascii="Verdana" w:hAnsi="Verdana"/>
          <w:bCs/>
          <w:color w:val="000000" w:themeColor="text1"/>
        </w:rPr>
        <w:t> </w:t>
      </w:r>
      <w:r w:rsidRPr="00D001A8">
        <w:rPr>
          <w:rFonts w:ascii="Verdana" w:hAnsi="Verdana"/>
          <w:bCs/>
          <w:color w:val="000000" w:themeColor="text1"/>
        </w:rPr>
        <w:t>ft. 6</w:t>
      </w:r>
      <w:r w:rsidR="00635A29" w:rsidRPr="00D001A8">
        <w:rPr>
          <w:rFonts w:ascii="Verdana" w:hAnsi="Verdana"/>
          <w:bCs/>
          <w:color w:val="000000" w:themeColor="text1"/>
        </w:rPr>
        <w:t> </w:t>
      </w:r>
      <w:r w:rsidRPr="00D001A8">
        <w:rPr>
          <w:rFonts w:ascii="Verdana" w:hAnsi="Verdana"/>
          <w:bCs/>
          <w:color w:val="000000" w:themeColor="text1"/>
        </w:rPr>
        <w:t>in.</w:t>
      </w:r>
      <w:r w:rsidR="00273241" w:rsidRPr="00D001A8">
        <w:rPr>
          <w:rFonts w:ascii="Verdana" w:hAnsi="Verdana"/>
          <w:bCs/>
          <w:color w:val="000000" w:themeColor="text1"/>
        </w:rPr>
        <w:t>)</w:t>
      </w:r>
      <w:r w:rsidR="00D148C6" w:rsidRPr="00D001A8">
        <w:rPr>
          <w:rFonts w:ascii="Verdana" w:hAnsi="Verdana"/>
          <w:bCs/>
          <w:color w:val="000000" w:themeColor="text1"/>
        </w:rPr>
        <w:t>.</w:t>
      </w:r>
    </w:p>
    <w:p w14:paraId="28D1BDB7" w14:textId="77777777" w:rsidR="0070452F" w:rsidRPr="00D001A8" w:rsidRDefault="0070452F" w:rsidP="00E479BC">
      <w:pPr>
        <w:spacing w:after="0"/>
        <w:ind w:left="567" w:right="-271" w:hanging="7"/>
        <w:contextualSpacing/>
        <w:rPr>
          <w:rFonts w:ascii="Verdana" w:hAnsi="Verdana"/>
          <w:bCs/>
          <w:color w:val="000000" w:themeColor="text1"/>
        </w:rPr>
      </w:pPr>
    </w:p>
    <w:p w14:paraId="1167E848" w14:textId="77777777" w:rsidR="0070452F" w:rsidRPr="0096370C" w:rsidRDefault="0070452F" w:rsidP="00E479BC">
      <w:pPr>
        <w:spacing w:after="0"/>
        <w:ind w:left="567" w:right="-271" w:hanging="7"/>
        <w:contextualSpacing/>
        <w:rPr>
          <w:rFonts w:ascii="Verdana" w:hAnsi="Verdana"/>
          <w:bCs/>
        </w:rPr>
      </w:pPr>
    </w:p>
    <w:p w14:paraId="5B1A886F" w14:textId="77777777" w:rsidR="005F1B1A" w:rsidRPr="0096370C" w:rsidRDefault="005F1B1A" w:rsidP="00E479BC">
      <w:pPr>
        <w:spacing w:after="0"/>
        <w:ind w:left="567" w:right="-271" w:hanging="7"/>
        <w:contextualSpacing/>
        <w:rPr>
          <w:rFonts w:ascii="Verdana" w:hAnsi="Verdana"/>
          <w:bCs/>
        </w:rPr>
      </w:pPr>
    </w:p>
    <w:p w14:paraId="49A5CAB3" w14:textId="35097DC1" w:rsidR="008F2C42" w:rsidRPr="0096370C" w:rsidRDefault="005F1B1A" w:rsidP="0096370C">
      <w:pPr>
        <w:spacing w:after="0"/>
        <w:ind w:left="567" w:right="-271" w:hanging="7"/>
        <w:contextualSpacing/>
        <w:jc w:val="center"/>
        <w:rPr>
          <w:rFonts w:ascii="Verdana" w:hAnsi="Verdana"/>
          <w:bCs/>
          <w:lang w:val="en-US"/>
        </w:rPr>
      </w:pPr>
      <w:r w:rsidRPr="0096370C">
        <w:rPr>
          <w:rFonts w:ascii="Verdana" w:hAnsi="Verdana"/>
          <w:bCs/>
          <w:lang w:val="en-US"/>
        </w:rPr>
        <w:t>**  End</w:t>
      </w:r>
      <w:r w:rsidR="00904C42">
        <w:rPr>
          <w:rFonts w:ascii="Verdana" w:hAnsi="Verdana"/>
          <w:bCs/>
          <w:lang w:val="en-US"/>
        </w:rPr>
        <w:t xml:space="preserve">e </w:t>
      </w:r>
      <w:r w:rsidR="009304EA" w:rsidRPr="0096370C">
        <w:rPr>
          <w:rFonts w:ascii="Verdana" w:hAnsi="Verdana"/>
          <w:bCs/>
          <w:lang w:val="en-US"/>
        </w:rPr>
        <w:t>Press</w:t>
      </w:r>
      <w:r w:rsidR="00904C42">
        <w:rPr>
          <w:rFonts w:ascii="Verdana" w:hAnsi="Verdana"/>
          <w:bCs/>
          <w:lang w:val="en-US"/>
        </w:rPr>
        <w:t>etext</w:t>
      </w:r>
      <w:r w:rsidRPr="0096370C">
        <w:rPr>
          <w:rFonts w:ascii="Verdana" w:hAnsi="Verdana"/>
          <w:bCs/>
          <w:lang w:val="en-US"/>
        </w:rPr>
        <w:t xml:space="preserve">  **</w:t>
      </w:r>
    </w:p>
    <w:p w14:paraId="785E09D8" w14:textId="77777777" w:rsidR="008F2C42" w:rsidRPr="0096370C" w:rsidRDefault="008F2C42" w:rsidP="0096370C">
      <w:pPr>
        <w:spacing w:after="0"/>
        <w:ind w:left="567" w:right="-271" w:hanging="7"/>
        <w:contextualSpacing/>
        <w:jc w:val="center"/>
        <w:rPr>
          <w:rFonts w:ascii="Verdana" w:hAnsi="Verdana"/>
          <w:bCs/>
          <w:lang w:val="en-US"/>
        </w:rPr>
      </w:pPr>
    </w:p>
    <w:p w14:paraId="4AAC94FC" w14:textId="62C1D3B4" w:rsidR="008F2C42" w:rsidRPr="0096370C" w:rsidRDefault="00904C42" w:rsidP="0096370C">
      <w:pPr>
        <w:spacing w:after="0"/>
        <w:ind w:left="567" w:right="-271" w:hanging="7"/>
        <w:contextualSpacing/>
        <w:jc w:val="center"/>
        <w:rPr>
          <w:rFonts w:ascii="Verdana" w:hAnsi="Verdana"/>
          <w:bCs/>
          <w:lang w:val="en-US"/>
        </w:rPr>
      </w:pPr>
      <w:r>
        <w:rPr>
          <w:rFonts w:ascii="Verdana" w:hAnsi="Verdana"/>
          <w:bCs/>
          <w:lang w:val="en-US"/>
        </w:rPr>
        <w:t>Zeichen</w:t>
      </w:r>
      <w:r w:rsidR="009304EA" w:rsidRPr="0096370C">
        <w:rPr>
          <w:rFonts w:ascii="Verdana" w:hAnsi="Verdana"/>
          <w:bCs/>
          <w:lang w:val="en-US"/>
        </w:rPr>
        <w:t xml:space="preserve"> </w:t>
      </w:r>
      <w:r w:rsidR="008F2C42" w:rsidRPr="0096370C">
        <w:rPr>
          <w:rFonts w:ascii="Verdana" w:hAnsi="Verdana"/>
          <w:bCs/>
          <w:lang w:val="en-US"/>
        </w:rPr>
        <w:t>(</w:t>
      </w:r>
      <w:r>
        <w:rPr>
          <w:rFonts w:ascii="Verdana" w:hAnsi="Verdana"/>
          <w:bCs/>
          <w:lang w:val="en-US"/>
        </w:rPr>
        <w:t>mit Leerzeichen</w:t>
      </w:r>
      <w:r w:rsidR="008F2C42" w:rsidRPr="0096370C">
        <w:rPr>
          <w:rFonts w:ascii="Verdana" w:hAnsi="Verdana"/>
          <w:bCs/>
          <w:lang w:val="en-US"/>
        </w:rPr>
        <w:t xml:space="preserve">): </w:t>
      </w:r>
      <w:r>
        <w:rPr>
          <w:rFonts w:ascii="Verdana" w:hAnsi="Verdana"/>
          <w:bCs/>
          <w:lang w:val="en-US"/>
        </w:rPr>
        <w:t>5.</w:t>
      </w:r>
      <w:r w:rsidR="000F16A4" w:rsidRPr="0096370C">
        <w:rPr>
          <w:rFonts w:ascii="Verdana" w:hAnsi="Verdana"/>
          <w:bCs/>
          <w:lang w:val="en-US"/>
        </w:rPr>
        <w:t>2</w:t>
      </w:r>
      <w:r w:rsidR="00822233">
        <w:rPr>
          <w:rFonts w:ascii="Verdana" w:hAnsi="Verdana"/>
          <w:bCs/>
          <w:lang w:val="en-US"/>
        </w:rPr>
        <w:t>0</w:t>
      </w:r>
      <w:r w:rsidR="006C4E07">
        <w:rPr>
          <w:rFonts w:ascii="Verdana" w:hAnsi="Verdana"/>
          <w:bCs/>
          <w:lang w:val="en-US"/>
        </w:rPr>
        <w:t>1</w:t>
      </w:r>
      <w:bookmarkStart w:id="0" w:name="_GoBack"/>
      <w:bookmarkEnd w:id="0"/>
    </w:p>
    <w:p w14:paraId="59DC6894" w14:textId="77777777" w:rsidR="008F2C42" w:rsidRPr="0096370C" w:rsidRDefault="008F2C42" w:rsidP="0096370C">
      <w:pPr>
        <w:spacing w:after="0"/>
        <w:ind w:left="567" w:right="-271" w:hanging="7"/>
        <w:contextualSpacing/>
        <w:jc w:val="center"/>
        <w:rPr>
          <w:rFonts w:ascii="Verdana" w:hAnsi="Verdana"/>
          <w:bCs/>
          <w:lang w:val="en-US"/>
        </w:rPr>
      </w:pPr>
    </w:p>
    <w:p w14:paraId="77A4D838" w14:textId="7243A63F" w:rsidR="008F2C42" w:rsidRPr="0096370C" w:rsidRDefault="008F2C42" w:rsidP="0096370C">
      <w:pPr>
        <w:spacing w:after="0"/>
        <w:ind w:left="567" w:right="-271" w:hanging="7"/>
        <w:contextualSpacing/>
        <w:jc w:val="center"/>
        <w:rPr>
          <w:rFonts w:ascii="Verdana" w:hAnsi="Verdana"/>
          <w:bCs/>
        </w:rPr>
      </w:pPr>
      <w:r w:rsidRPr="0096370C">
        <w:rPr>
          <w:rFonts w:ascii="Verdana" w:hAnsi="Verdana"/>
          <w:bCs/>
        </w:rPr>
        <w:t>Ludwigshafen</w:t>
      </w:r>
      <w:r w:rsidR="009304EA" w:rsidRPr="0096370C">
        <w:rPr>
          <w:rFonts w:ascii="Verdana" w:hAnsi="Verdana"/>
          <w:bCs/>
        </w:rPr>
        <w:t xml:space="preserve"> am Rhein</w:t>
      </w:r>
      <w:r w:rsidR="00822233">
        <w:rPr>
          <w:rFonts w:ascii="Verdana" w:hAnsi="Verdana"/>
          <w:bCs/>
        </w:rPr>
        <w:t xml:space="preserve"> </w:t>
      </w:r>
      <w:r w:rsidRPr="0096370C">
        <w:rPr>
          <w:rFonts w:ascii="Verdana" w:hAnsi="Verdana"/>
          <w:bCs/>
        </w:rPr>
        <w:t>/</w:t>
      </w:r>
      <w:r w:rsidR="00822233">
        <w:rPr>
          <w:rFonts w:ascii="Verdana" w:hAnsi="Verdana"/>
          <w:bCs/>
        </w:rPr>
        <w:t xml:space="preserve"> </w:t>
      </w:r>
      <w:r w:rsidR="00904C42">
        <w:rPr>
          <w:rFonts w:ascii="Verdana" w:hAnsi="Verdana"/>
          <w:bCs/>
        </w:rPr>
        <w:t>März</w:t>
      </w:r>
      <w:r w:rsidRPr="0096370C">
        <w:rPr>
          <w:rFonts w:ascii="Verdana" w:hAnsi="Verdana"/>
          <w:bCs/>
        </w:rPr>
        <w:t xml:space="preserve"> </w:t>
      </w:r>
      <w:r w:rsidR="0096370C" w:rsidRPr="0096370C">
        <w:rPr>
          <w:rFonts w:ascii="Verdana" w:hAnsi="Verdana"/>
          <w:bCs/>
        </w:rPr>
        <w:t>2020</w:t>
      </w:r>
    </w:p>
    <w:p w14:paraId="0A07D01D" w14:textId="77777777" w:rsidR="008F2C42" w:rsidRPr="0096370C" w:rsidRDefault="008F2C42" w:rsidP="00E479BC">
      <w:pPr>
        <w:spacing w:after="0"/>
        <w:ind w:left="567" w:right="-271" w:hanging="7"/>
        <w:contextualSpacing/>
        <w:rPr>
          <w:rFonts w:ascii="Verdana" w:hAnsi="Verdana"/>
          <w:bCs/>
        </w:rPr>
      </w:pPr>
    </w:p>
    <w:p w14:paraId="024012B5" w14:textId="77777777" w:rsidR="00AB6679" w:rsidRPr="0096370C" w:rsidRDefault="00AB6679" w:rsidP="00E479BC">
      <w:pPr>
        <w:spacing w:after="0"/>
        <w:ind w:left="567" w:right="-271" w:hanging="7"/>
        <w:contextualSpacing/>
        <w:rPr>
          <w:rFonts w:ascii="Verdana" w:hAnsi="Verdana"/>
          <w:bCs/>
        </w:rPr>
      </w:pPr>
    </w:p>
    <w:p w14:paraId="5093D393" w14:textId="77777777" w:rsidR="008F32DC" w:rsidRPr="0096370C" w:rsidRDefault="008F32DC" w:rsidP="00E479BC">
      <w:pPr>
        <w:spacing w:after="0"/>
        <w:ind w:left="567" w:right="-271" w:hanging="7"/>
        <w:contextualSpacing/>
        <w:rPr>
          <w:rFonts w:ascii="Verdana" w:hAnsi="Verdana"/>
          <w:bCs/>
        </w:rPr>
      </w:pPr>
    </w:p>
    <w:p w14:paraId="4D663BB6" w14:textId="77777777" w:rsidR="00DD1D89" w:rsidRPr="00D001A8" w:rsidRDefault="00DD1D89" w:rsidP="00E479BC">
      <w:pPr>
        <w:spacing w:after="0"/>
        <w:ind w:left="567" w:right="-271" w:hanging="7"/>
        <w:contextualSpacing/>
        <w:rPr>
          <w:rFonts w:ascii="Verdana" w:hAnsi="Verdana"/>
          <w:bCs/>
          <w:color w:val="000000" w:themeColor="text1"/>
        </w:rPr>
      </w:pPr>
    </w:p>
    <w:p w14:paraId="660D8450" w14:textId="0D566AA1" w:rsidR="00407F80" w:rsidRPr="00D001A8" w:rsidRDefault="00407F80" w:rsidP="00E479BC">
      <w:pPr>
        <w:rPr>
          <w:rFonts w:ascii="Verdana" w:hAnsi="Verdana"/>
          <w:bCs/>
          <w:color w:val="000000" w:themeColor="text1"/>
        </w:rPr>
      </w:pPr>
      <w:r w:rsidRPr="00D001A8">
        <w:rPr>
          <w:rFonts w:ascii="Verdana" w:hAnsi="Verdana"/>
          <w:bCs/>
          <w:color w:val="000000" w:themeColor="text1"/>
        </w:rPr>
        <w:br w:type="page"/>
      </w:r>
    </w:p>
    <w:p w14:paraId="52C90DDD" w14:textId="77777777" w:rsidR="009C487E" w:rsidRPr="00D001A8" w:rsidRDefault="009C487E" w:rsidP="00E479BC">
      <w:pPr>
        <w:pBdr>
          <w:bottom w:val="single" w:sz="12" w:space="1" w:color="auto"/>
        </w:pBdr>
        <w:spacing w:after="0"/>
        <w:ind w:left="567" w:right="-271" w:hanging="7"/>
        <w:contextualSpacing/>
        <w:rPr>
          <w:rFonts w:ascii="Verdana" w:hAnsi="Verdana"/>
          <w:bCs/>
          <w:color w:val="000000" w:themeColor="text1"/>
        </w:rPr>
      </w:pPr>
    </w:p>
    <w:p w14:paraId="0625B566" w14:textId="77777777" w:rsidR="009C487E" w:rsidRPr="00D001A8" w:rsidRDefault="009C487E" w:rsidP="00E479BC">
      <w:pPr>
        <w:pBdr>
          <w:bottom w:val="single" w:sz="12" w:space="1" w:color="auto"/>
        </w:pBdr>
        <w:spacing w:after="0"/>
        <w:ind w:left="567" w:right="-271" w:hanging="7"/>
        <w:contextualSpacing/>
        <w:rPr>
          <w:rFonts w:ascii="Verdana" w:hAnsi="Verdana"/>
          <w:bCs/>
          <w:color w:val="000000" w:themeColor="text1"/>
        </w:rPr>
      </w:pPr>
    </w:p>
    <w:p w14:paraId="51B9351E" w14:textId="7424D349" w:rsidR="000F1F9C" w:rsidRPr="00D001A8" w:rsidRDefault="00904C42" w:rsidP="00E479BC">
      <w:pPr>
        <w:pBdr>
          <w:bottom w:val="single" w:sz="12" w:space="1" w:color="auto"/>
        </w:pBdr>
        <w:spacing w:after="0"/>
        <w:ind w:left="567" w:right="-271" w:hanging="7"/>
        <w:contextualSpacing/>
        <w:rPr>
          <w:rFonts w:ascii="Verdana" w:hAnsi="Verdana"/>
          <w:bCs/>
          <w:color w:val="000000" w:themeColor="text1"/>
        </w:rPr>
      </w:pPr>
      <w:r>
        <w:rPr>
          <w:rFonts w:ascii="Verdana" w:hAnsi="Verdana"/>
          <w:b/>
          <w:bCs/>
          <w:color w:val="000000" w:themeColor="text1"/>
        </w:rPr>
        <w:t>Fotos</w:t>
      </w:r>
      <w:r w:rsidR="000F1F9C" w:rsidRPr="00D001A8">
        <w:rPr>
          <w:rFonts w:ascii="Verdana" w:hAnsi="Verdana"/>
          <w:bCs/>
          <w:color w:val="000000" w:themeColor="text1"/>
        </w:rPr>
        <w:t>:</w:t>
      </w:r>
    </w:p>
    <w:p w14:paraId="435CA3BF" w14:textId="77777777" w:rsidR="00BE391F" w:rsidRPr="00D001A8" w:rsidRDefault="00BE391F" w:rsidP="00E479BC">
      <w:pPr>
        <w:spacing w:after="0"/>
        <w:ind w:right="-271"/>
        <w:contextualSpacing/>
        <w:rPr>
          <w:rFonts w:ascii="Verdana" w:hAnsi="Verdana"/>
          <w:color w:val="000000" w:themeColor="text1"/>
        </w:rPr>
      </w:pPr>
    </w:p>
    <w:p w14:paraId="78A98FF2" w14:textId="340756B3" w:rsidR="000F1F9C" w:rsidRPr="00D001A8" w:rsidRDefault="000F1F9C" w:rsidP="00E479BC">
      <w:pPr>
        <w:spacing w:after="0"/>
        <w:ind w:right="-271"/>
        <w:contextualSpacing/>
        <w:rPr>
          <w:rFonts w:ascii="Verdana" w:hAnsi="Verdana"/>
          <w:color w:val="000000" w:themeColor="text1"/>
        </w:rPr>
      </w:pPr>
    </w:p>
    <w:p w14:paraId="5E789012" w14:textId="7B2DE4A7" w:rsidR="003B65C4" w:rsidRPr="00D001A8" w:rsidRDefault="00C12DA8" w:rsidP="00E479BC">
      <w:pPr>
        <w:spacing w:after="0"/>
        <w:ind w:left="5339" w:right="-271"/>
        <w:contextualSpacing/>
        <w:rPr>
          <w:rFonts w:ascii="Verdana" w:hAnsi="Verdana"/>
          <w:color w:val="000000" w:themeColor="text1"/>
        </w:rPr>
      </w:pPr>
      <w:r w:rsidRPr="00D001A8">
        <w:rPr>
          <w:rFonts w:ascii="Verdana" w:hAnsi="Verdana"/>
          <w:b/>
          <w:noProof/>
          <w:color w:val="000000" w:themeColor="text1"/>
          <w:lang w:eastAsia="de-DE"/>
        </w:rPr>
        <w:drawing>
          <wp:anchor distT="0" distB="0" distL="114300" distR="114300" simplePos="0" relativeHeight="251676672" behindDoc="0" locked="0" layoutInCell="1" allowOverlap="1" wp14:anchorId="57E03430" wp14:editId="0324FC2B">
            <wp:simplePos x="0" y="0"/>
            <wp:positionH relativeFrom="column">
              <wp:posOffset>811530</wp:posOffset>
            </wp:positionH>
            <wp:positionV relativeFrom="paragraph">
              <wp:posOffset>73911</wp:posOffset>
            </wp:positionV>
            <wp:extent cx="2133600" cy="1599698"/>
            <wp:effectExtent l="0" t="0" r="0" b="635"/>
            <wp:wrapNone/>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print">
                      <a:extLst>
                        <a:ext uri="{28A0092B-C50C-407E-A947-70E740481C1C}">
                          <a14:useLocalDpi xmlns:a14="http://schemas.microsoft.com/office/drawing/2010/main"/>
                        </a:ext>
                      </a:extLst>
                    </a:blip>
                    <a:stretch>
                      <a:fillRect/>
                    </a:stretch>
                  </pic:blipFill>
                  <pic:spPr bwMode="auto">
                    <a:xfrm>
                      <a:off x="0" y="0"/>
                      <a:ext cx="2133600" cy="1599698"/>
                    </a:xfrm>
                    <a:prstGeom prst="rect">
                      <a:avLst/>
                    </a:prstGeom>
                    <a:noFill/>
                    <a:ln>
                      <a:noFill/>
                    </a:ln>
                  </pic:spPr>
                </pic:pic>
              </a:graphicData>
            </a:graphic>
            <wp14:sizeRelH relativeFrom="page">
              <wp14:pctWidth>0</wp14:pctWidth>
            </wp14:sizeRelH>
            <wp14:sizeRelV relativeFrom="page">
              <wp14:pctHeight>0</wp14:pctHeight>
            </wp14:sizeRelV>
          </wp:anchor>
        </w:drawing>
      </w:r>
      <w:r w:rsidR="00B54EFF" w:rsidRPr="00D001A8">
        <w:rPr>
          <w:rFonts w:ascii="Verdana" w:hAnsi="Verdana"/>
          <w:bCs/>
          <w:noProof/>
          <w:color w:val="000000" w:themeColor="text1"/>
          <w:lang w:eastAsia="de-DE"/>
        </w:rPr>
        <mc:AlternateContent>
          <mc:Choice Requires="wps">
            <w:drawing>
              <wp:anchor distT="0" distB="0" distL="114300" distR="114300" simplePos="0" relativeHeight="251675648" behindDoc="1" locked="0" layoutInCell="1" allowOverlap="1" wp14:anchorId="3F3FC801" wp14:editId="5CDA18D4">
                <wp:simplePos x="0" y="0"/>
                <wp:positionH relativeFrom="column">
                  <wp:posOffset>3253740</wp:posOffset>
                </wp:positionH>
                <wp:positionV relativeFrom="paragraph">
                  <wp:posOffset>-1270</wp:posOffset>
                </wp:positionV>
                <wp:extent cx="635" cy="1676400"/>
                <wp:effectExtent l="0" t="0" r="50165" b="25400"/>
                <wp:wrapNone/>
                <wp:docPr id="8" name="Gerade Verbindung 8"/>
                <wp:cNvGraphicFramePr/>
                <a:graphic xmlns:a="http://schemas.openxmlformats.org/drawingml/2006/main">
                  <a:graphicData uri="http://schemas.microsoft.com/office/word/2010/wordprocessingShape">
                    <wps:wsp>
                      <wps:cNvCnPr/>
                      <wps:spPr>
                        <a:xfrm>
                          <a:off x="0" y="0"/>
                          <a:ext cx="635" cy="1676400"/>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F53B328" id="Gerade Verbindung 8" o:spid="_x0000_s1026" style="position:absolute;z-index:-251640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pt" to="256.25pt,1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" strokecolor="windowText" strokeweight=".25pt"/>
            </w:pict>
          </mc:Fallback>
        </mc:AlternateContent>
      </w:r>
      <w:r w:rsidR="003B65C4" w:rsidRPr="00D001A8">
        <w:rPr>
          <w:rFonts w:ascii="Verdana" w:hAnsi="Verdana"/>
          <w:b/>
          <w:color w:val="000000" w:themeColor="text1"/>
        </w:rPr>
        <w:t>Voegele_</w:t>
      </w:r>
      <w:r w:rsidR="00CC6508" w:rsidRPr="00D001A8">
        <w:rPr>
          <w:rFonts w:ascii="Verdana" w:hAnsi="Verdana"/>
          <w:b/>
          <w:color w:val="000000" w:themeColor="text1"/>
        </w:rPr>
        <w:t>SUPER_1700-3i_SUPER_1703-3i</w:t>
      </w:r>
    </w:p>
    <w:p w14:paraId="523BE73E" w14:textId="33EB9B5A" w:rsidR="003B65C4" w:rsidRPr="00D001A8" w:rsidRDefault="003B65C4" w:rsidP="00E479BC">
      <w:pPr>
        <w:spacing w:after="0"/>
        <w:ind w:left="5339" w:right="-271"/>
        <w:contextualSpacing/>
        <w:rPr>
          <w:rFonts w:ascii="Verdana" w:hAnsi="Verdana"/>
          <w:b/>
          <w:color w:val="000000" w:themeColor="text1"/>
        </w:rPr>
      </w:pPr>
    </w:p>
    <w:p w14:paraId="683E92C1" w14:textId="7ED36E59" w:rsidR="00DB77BE" w:rsidRPr="00D001A8" w:rsidRDefault="007E6D3E" w:rsidP="00E479BC">
      <w:pPr>
        <w:spacing w:after="0"/>
        <w:ind w:left="5339" w:right="-271"/>
        <w:contextualSpacing/>
        <w:rPr>
          <w:rFonts w:ascii="Verdana" w:hAnsi="Verdana"/>
          <w:color w:val="000000" w:themeColor="text1"/>
          <w:sz w:val="20"/>
          <w:szCs w:val="20"/>
        </w:rPr>
      </w:pPr>
      <w:r w:rsidRPr="00D001A8">
        <w:rPr>
          <w:rFonts w:ascii="Verdana" w:hAnsi="Verdana"/>
          <w:color w:val="000000" w:themeColor="text1"/>
          <w:sz w:val="20"/>
          <w:szCs w:val="20"/>
        </w:rPr>
        <w:t>Die Benchmark für 8-Fuß-</w:t>
      </w:r>
      <w:r w:rsidR="00DB77BE" w:rsidRPr="00D001A8">
        <w:rPr>
          <w:rFonts w:ascii="Verdana" w:hAnsi="Verdana"/>
          <w:color w:val="000000" w:themeColor="text1"/>
          <w:sz w:val="20"/>
          <w:szCs w:val="20"/>
        </w:rPr>
        <w:t>Fertiger:</w:t>
      </w:r>
    </w:p>
    <w:p w14:paraId="61781C3D" w14:textId="4F5AE76F" w:rsidR="003B65C4" w:rsidRPr="00A428B2" w:rsidRDefault="00DB77BE" w:rsidP="00E479BC">
      <w:pPr>
        <w:spacing w:after="0"/>
        <w:ind w:left="5339" w:right="-271"/>
        <w:contextualSpacing/>
        <w:rPr>
          <w:rFonts w:ascii="Verdana" w:hAnsi="Verdana"/>
          <w:color w:val="000000" w:themeColor="text1"/>
          <w:sz w:val="20"/>
          <w:szCs w:val="20"/>
          <w:lang w:val="en-US"/>
        </w:rPr>
      </w:pPr>
      <w:r w:rsidRPr="00A428B2">
        <w:rPr>
          <w:rFonts w:ascii="Verdana" w:hAnsi="Verdana"/>
          <w:color w:val="000000" w:themeColor="text1"/>
          <w:sz w:val="20"/>
          <w:szCs w:val="20"/>
          <w:lang w:val="en-US"/>
        </w:rPr>
        <w:t>SUPER</w:t>
      </w:r>
      <w:r w:rsidR="00635A29" w:rsidRPr="00A428B2">
        <w:rPr>
          <w:rFonts w:ascii="Verdana" w:hAnsi="Verdana"/>
          <w:color w:val="000000" w:themeColor="text1"/>
          <w:sz w:val="20"/>
          <w:szCs w:val="20"/>
          <w:lang w:val="en-US"/>
        </w:rPr>
        <w:t> </w:t>
      </w:r>
      <w:r w:rsidRPr="00A428B2">
        <w:rPr>
          <w:rFonts w:ascii="Verdana" w:hAnsi="Verdana"/>
          <w:color w:val="000000" w:themeColor="text1"/>
          <w:sz w:val="20"/>
          <w:szCs w:val="20"/>
          <w:lang w:val="en-US"/>
        </w:rPr>
        <w:t>1700-3i und SUPER</w:t>
      </w:r>
      <w:r w:rsidR="00635A29" w:rsidRPr="00A428B2">
        <w:rPr>
          <w:rFonts w:ascii="Verdana" w:hAnsi="Verdana"/>
          <w:color w:val="000000" w:themeColor="text1"/>
          <w:sz w:val="20"/>
          <w:szCs w:val="20"/>
          <w:lang w:val="en-US"/>
        </w:rPr>
        <w:t> </w:t>
      </w:r>
      <w:r w:rsidRPr="00A428B2">
        <w:rPr>
          <w:rFonts w:ascii="Verdana" w:hAnsi="Verdana"/>
          <w:color w:val="000000" w:themeColor="text1"/>
          <w:sz w:val="20"/>
          <w:szCs w:val="20"/>
          <w:lang w:val="en-US"/>
        </w:rPr>
        <w:t>1703-3i</w:t>
      </w:r>
      <w:r w:rsidR="00904C42">
        <w:rPr>
          <w:rFonts w:ascii="Verdana" w:hAnsi="Verdana"/>
          <w:color w:val="000000" w:themeColor="text1"/>
          <w:sz w:val="20"/>
          <w:szCs w:val="20"/>
          <w:lang w:val="en-US"/>
        </w:rPr>
        <w:t xml:space="preserve"> von VÖGELE</w:t>
      </w:r>
      <w:r w:rsidRPr="00A428B2">
        <w:rPr>
          <w:rFonts w:ascii="Verdana" w:hAnsi="Verdana"/>
          <w:color w:val="000000" w:themeColor="text1"/>
          <w:sz w:val="20"/>
          <w:szCs w:val="20"/>
          <w:lang w:val="en-US"/>
        </w:rPr>
        <w:t>.</w:t>
      </w:r>
    </w:p>
    <w:p w14:paraId="041205B7" w14:textId="14114B1B" w:rsidR="00060584" w:rsidRPr="00A428B2" w:rsidRDefault="00060584" w:rsidP="00E479BC">
      <w:pPr>
        <w:spacing w:after="0"/>
        <w:ind w:left="5339" w:right="-271"/>
        <w:contextualSpacing/>
        <w:rPr>
          <w:rFonts w:ascii="Verdana" w:hAnsi="Verdana"/>
          <w:color w:val="000000" w:themeColor="text1"/>
          <w:sz w:val="20"/>
          <w:szCs w:val="20"/>
          <w:lang w:val="en-US"/>
        </w:rPr>
      </w:pPr>
    </w:p>
    <w:p w14:paraId="4271EFC2" w14:textId="14654136" w:rsidR="00060584" w:rsidRPr="00A428B2" w:rsidRDefault="00060584" w:rsidP="00E479BC">
      <w:pPr>
        <w:spacing w:after="0"/>
        <w:ind w:left="5339" w:right="-271"/>
        <w:contextualSpacing/>
        <w:rPr>
          <w:rFonts w:ascii="Verdana" w:hAnsi="Verdana"/>
          <w:color w:val="000000" w:themeColor="text1"/>
          <w:sz w:val="20"/>
          <w:szCs w:val="20"/>
          <w:lang w:val="en-US"/>
        </w:rPr>
      </w:pPr>
    </w:p>
    <w:p w14:paraId="22E8DDCA" w14:textId="0845662B" w:rsidR="003B65C4" w:rsidRPr="00A428B2" w:rsidRDefault="003B65C4" w:rsidP="00E479BC">
      <w:pPr>
        <w:spacing w:after="0"/>
        <w:ind w:left="5339" w:right="-271"/>
        <w:contextualSpacing/>
        <w:rPr>
          <w:rFonts w:ascii="Verdana" w:hAnsi="Verdana"/>
          <w:color w:val="000000" w:themeColor="text1"/>
          <w:sz w:val="20"/>
          <w:szCs w:val="20"/>
          <w:lang w:val="en-US"/>
        </w:rPr>
      </w:pPr>
    </w:p>
    <w:p w14:paraId="12DFA983" w14:textId="742E8A9F" w:rsidR="00507DD6" w:rsidRPr="00A428B2" w:rsidRDefault="00507DD6" w:rsidP="00E479BC">
      <w:pPr>
        <w:spacing w:after="0"/>
        <w:ind w:right="-271"/>
        <w:contextualSpacing/>
        <w:rPr>
          <w:rFonts w:ascii="Verdana" w:hAnsi="Verdana"/>
          <w:color w:val="000000" w:themeColor="text1"/>
          <w:lang w:val="en-US"/>
        </w:rPr>
      </w:pPr>
    </w:p>
    <w:p w14:paraId="2976D32B" w14:textId="22E914A1" w:rsidR="00507DD6" w:rsidRPr="00A428B2" w:rsidRDefault="00507DD6" w:rsidP="00E479BC">
      <w:pPr>
        <w:spacing w:after="0"/>
        <w:ind w:right="-271"/>
        <w:contextualSpacing/>
        <w:rPr>
          <w:rFonts w:ascii="Verdana" w:hAnsi="Verdana"/>
          <w:color w:val="000000" w:themeColor="text1"/>
          <w:lang w:val="en-US"/>
        </w:rPr>
      </w:pPr>
    </w:p>
    <w:p w14:paraId="1C042848" w14:textId="6CEC975D" w:rsidR="000F1F9C" w:rsidRPr="00D001A8" w:rsidRDefault="000F1F9C" w:rsidP="00E479BC">
      <w:pPr>
        <w:spacing w:after="0"/>
        <w:ind w:left="5339" w:right="-271"/>
        <w:contextualSpacing/>
        <w:rPr>
          <w:rFonts w:ascii="Verdana" w:hAnsi="Verdana"/>
          <w:color w:val="000000" w:themeColor="text1"/>
        </w:rPr>
      </w:pPr>
      <w:bookmarkStart w:id="1" w:name="OLE_LINK1"/>
      <w:bookmarkStart w:id="2" w:name="OLE_LINK2"/>
      <w:r w:rsidRPr="00D001A8">
        <w:rPr>
          <w:rFonts w:ascii="Verdana" w:hAnsi="Verdana"/>
          <w:bCs/>
          <w:noProof/>
          <w:color w:val="000000" w:themeColor="text1"/>
          <w:lang w:eastAsia="de-DE"/>
        </w:rPr>
        <mc:AlternateContent>
          <mc:Choice Requires="wps">
            <w:drawing>
              <wp:anchor distT="0" distB="0" distL="114300" distR="114300" simplePos="0" relativeHeight="251659264" behindDoc="1" locked="0" layoutInCell="1" allowOverlap="1" wp14:anchorId="01AA1BAD" wp14:editId="221379CD">
                <wp:simplePos x="0" y="0"/>
                <wp:positionH relativeFrom="column">
                  <wp:posOffset>3253740</wp:posOffset>
                </wp:positionH>
                <wp:positionV relativeFrom="paragraph">
                  <wp:posOffset>-1270</wp:posOffset>
                </wp:positionV>
                <wp:extent cx="635" cy="1838325"/>
                <wp:effectExtent l="0" t="0" r="37465" b="9525"/>
                <wp:wrapNone/>
                <wp:docPr id="18" name="Gerade Verbindung 18"/>
                <wp:cNvGraphicFramePr/>
                <a:graphic xmlns:a="http://schemas.openxmlformats.org/drawingml/2006/main">
                  <a:graphicData uri="http://schemas.microsoft.com/office/word/2010/wordprocessingShape">
                    <wps:wsp>
                      <wps:cNvCnPr/>
                      <wps:spPr>
                        <a:xfrm>
                          <a:off x="0" y="0"/>
                          <a:ext cx="635" cy="1838325"/>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9C0B2C8" id="Gerade Verbindung 18" o:spid="_x0000_s1026" style="position:absolute;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pt" to="256.25pt,1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" strokecolor="windowText" strokeweight=".25pt"/>
            </w:pict>
          </mc:Fallback>
        </mc:AlternateContent>
      </w:r>
      <w:r w:rsidR="00060584" w:rsidRPr="00D001A8">
        <w:rPr>
          <w:rFonts w:ascii="Verdana" w:hAnsi="Verdana"/>
          <w:b/>
          <w:color w:val="000000" w:themeColor="text1"/>
        </w:rPr>
        <w:t>Voegele_</w:t>
      </w:r>
      <w:r w:rsidR="00CC6508" w:rsidRPr="00D001A8">
        <w:rPr>
          <w:rFonts w:ascii="Verdana" w:hAnsi="Verdana"/>
          <w:b/>
          <w:color w:val="000000" w:themeColor="text1"/>
        </w:rPr>
        <w:t>V_1218_127</w:t>
      </w:r>
    </w:p>
    <w:p w14:paraId="668A2540" w14:textId="4805D043" w:rsidR="000F1F9C" w:rsidRPr="00D001A8" w:rsidRDefault="00450B8F" w:rsidP="00E479BC">
      <w:pPr>
        <w:spacing w:after="0"/>
        <w:ind w:left="5339" w:right="-271"/>
        <w:contextualSpacing/>
        <w:rPr>
          <w:rFonts w:ascii="Verdana" w:hAnsi="Verdana"/>
          <w:b/>
          <w:color w:val="000000" w:themeColor="text1"/>
        </w:rPr>
      </w:pPr>
      <w:r w:rsidRPr="00D001A8">
        <w:rPr>
          <w:rFonts w:ascii="Verdana" w:hAnsi="Verdana"/>
          <w:b/>
          <w:noProof/>
          <w:color w:val="000000" w:themeColor="text1"/>
          <w:lang w:eastAsia="de-DE"/>
        </w:rPr>
        <w:drawing>
          <wp:anchor distT="0" distB="0" distL="114300" distR="114300" simplePos="0" relativeHeight="251684864" behindDoc="0" locked="0" layoutInCell="1" allowOverlap="1" wp14:anchorId="59451F0E" wp14:editId="24443745">
            <wp:simplePos x="0" y="0"/>
            <wp:positionH relativeFrom="column">
              <wp:posOffset>812119</wp:posOffset>
            </wp:positionH>
            <wp:positionV relativeFrom="paragraph">
              <wp:posOffset>142875</wp:posOffset>
            </wp:positionV>
            <wp:extent cx="2132421" cy="1199515"/>
            <wp:effectExtent l="0" t="0" r="1270" b="635"/>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132421" cy="11995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0F7479" w14:textId="77777777" w:rsidR="00A61B5D" w:rsidRDefault="00BA5C18" w:rsidP="00E479BC">
      <w:pPr>
        <w:spacing w:after="0"/>
        <w:ind w:left="5339" w:right="-271"/>
        <w:contextualSpacing/>
        <w:rPr>
          <w:rFonts w:ascii="Verdana" w:hAnsi="Verdana" w:cs="AvenirNextLTPro-Regular"/>
          <w:color w:val="000000" w:themeColor="text1"/>
          <w:sz w:val="20"/>
          <w:szCs w:val="20"/>
        </w:rPr>
      </w:pPr>
      <w:r w:rsidRPr="00D001A8">
        <w:rPr>
          <w:rFonts w:ascii="Verdana" w:hAnsi="Verdana" w:cs="AvenirNextLTPro-Regular"/>
          <w:color w:val="000000" w:themeColor="text1"/>
          <w:sz w:val="20"/>
          <w:szCs w:val="20"/>
        </w:rPr>
        <w:t xml:space="preserve">Sofort erkennbar </w:t>
      </w:r>
      <w:r w:rsidR="007E6D3E" w:rsidRPr="00D001A8">
        <w:rPr>
          <w:rFonts w:ascii="Verdana" w:hAnsi="Verdana" w:cs="AvenirNextLTPro-Regular"/>
          <w:color w:val="000000" w:themeColor="text1"/>
          <w:sz w:val="20"/>
          <w:szCs w:val="20"/>
        </w:rPr>
        <w:t xml:space="preserve">am gelben Dach: </w:t>
      </w:r>
    </w:p>
    <w:p w14:paraId="2FC5BB15" w14:textId="5AB84B74" w:rsidR="002C6D4B" w:rsidRPr="00D001A8" w:rsidRDefault="007E6D3E" w:rsidP="00E479BC">
      <w:pPr>
        <w:spacing w:after="0"/>
        <w:ind w:left="5339" w:right="-271"/>
        <w:contextualSpacing/>
        <w:rPr>
          <w:rFonts w:ascii="Verdana" w:hAnsi="Verdana" w:cs="AvenirNextLTPro-Regular"/>
          <w:color w:val="000000" w:themeColor="text1"/>
          <w:sz w:val="20"/>
          <w:szCs w:val="20"/>
        </w:rPr>
      </w:pPr>
      <w:r w:rsidRPr="00D001A8">
        <w:rPr>
          <w:rFonts w:ascii="Verdana" w:hAnsi="Verdana" w:cs="AvenirNextLTPro-Regular"/>
          <w:color w:val="000000" w:themeColor="text1"/>
          <w:sz w:val="20"/>
          <w:szCs w:val="20"/>
        </w:rPr>
        <w:t xml:space="preserve">Die </w:t>
      </w:r>
      <w:r w:rsidR="002147D2">
        <w:rPr>
          <w:rFonts w:ascii="Verdana" w:hAnsi="Verdana" w:cs="AvenirNextLTPro-Regular"/>
          <w:color w:val="000000" w:themeColor="text1"/>
          <w:sz w:val="20"/>
          <w:szCs w:val="20"/>
        </w:rPr>
        <w:t>SUPER-</w:t>
      </w:r>
      <w:r w:rsidR="00BA5C18" w:rsidRPr="00D001A8">
        <w:rPr>
          <w:rFonts w:ascii="Verdana" w:hAnsi="Verdana" w:cs="AvenirNextLTPro-Regular"/>
          <w:color w:val="000000" w:themeColor="text1"/>
          <w:sz w:val="20"/>
          <w:szCs w:val="20"/>
        </w:rPr>
        <w:t>Fertiger</w:t>
      </w:r>
      <w:r w:rsidR="00A61B5D">
        <w:rPr>
          <w:rFonts w:ascii="Verdana" w:hAnsi="Verdana" w:cs="AvenirNextLTPro-Regular"/>
          <w:color w:val="000000" w:themeColor="text1"/>
          <w:sz w:val="20"/>
          <w:szCs w:val="20"/>
        </w:rPr>
        <w:t xml:space="preserve"> von VÖGELE. </w:t>
      </w:r>
    </w:p>
    <w:p w14:paraId="7A929B57" w14:textId="4029D9D4" w:rsidR="00BE391F" w:rsidRPr="00D001A8" w:rsidRDefault="00BE391F" w:rsidP="00E479BC">
      <w:pPr>
        <w:spacing w:after="0"/>
        <w:ind w:left="5339" w:right="-271"/>
        <w:contextualSpacing/>
        <w:rPr>
          <w:rFonts w:ascii="Verdana" w:hAnsi="Verdana"/>
          <w:color w:val="000000" w:themeColor="text1"/>
          <w:sz w:val="20"/>
          <w:szCs w:val="20"/>
        </w:rPr>
      </w:pPr>
    </w:p>
    <w:p w14:paraId="33812989" w14:textId="7BC252B2" w:rsidR="0071012D" w:rsidRPr="00D001A8" w:rsidRDefault="0071012D" w:rsidP="00E479BC">
      <w:pPr>
        <w:spacing w:after="0"/>
        <w:ind w:left="5339" w:right="-271"/>
        <w:contextualSpacing/>
        <w:rPr>
          <w:rFonts w:ascii="Verdana" w:hAnsi="Verdana"/>
          <w:color w:val="000000" w:themeColor="text1"/>
          <w:sz w:val="20"/>
          <w:szCs w:val="20"/>
        </w:rPr>
      </w:pPr>
    </w:p>
    <w:p w14:paraId="738BDEE4" w14:textId="76A073F0" w:rsidR="0071012D" w:rsidRPr="00D001A8" w:rsidRDefault="0071012D" w:rsidP="00E479BC">
      <w:pPr>
        <w:spacing w:after="0"/>
        <w:ind w:left="5339" w:right="-271"/>
        <w:contextualSpacing/>
        <w:rPr>
          <w:rFonts w:ascii="Verdana" w:hAnsi="Verdana"/>
          <w:color w:val="000000" w:themeColor="text1"/>
          <w:sz w:val="20"/>
          <w:szCs w:val="20"/>
        </w:rPr>
      </w:pPr>
    </w:p>
    <w:p w14:paraId="7D2335BF" w14:textId="266185A4" w:rsidR="0071012D" w:rsidRPr="00D001A8" w:rsidRDefault="0071012D" w:rsidP="00E479BC">
      <w:pPr>
        <w:spacing w:after="0"/>
        <w:ind w:left="5339" w:right="-271"/>
        <w:contextualSpacing/>
        <w:rPr>
          <w:rFonts w:ascii="Verdana" w:hAnsi="Verdana"/>
          <w:color w:val="000000" w:themeColor="text1"/>
          <w:sz w:val="20"/>
          <w:szCs w:val="20"/>
        </w:rPr>
      </w:pPr>
    </w:p>
    <w:p w14:paraId="4436BD5C" w14:textId="29BDEC22" w:rsidR="003B65C4" w:rsidRPr="00D001A8" w:rsidRDefault="003B65C4" w:rsidP="00E479BC">
      <w:pPr>
        <w:spacing w:after="0"/>
        <w:ind w:left="5339" w:right="-271"/>
        <w:contextualSpacing/>
        <w:rPr>
          <w:rFonts w:ascii="Verdana" w:hAnsi="Verdana"/>
          <w:color w:val="000000" w:themeColor="text1"/>
          <w:sz w:val="20"/>
          <w:szCs w:val="20"/>
        </w:rPr>
      </w:pPr>
    </w:p>
    <w:p w14:paraId="3277DE8F" w14:textId="77777777" w:rsidR="008006DB" w:rsidRPr="00D001A8" w:rsidRDefault="008006DB" w:rsidP="00E479BC">
      <w:pPr>
        <w:spacing w:after="0"/>
        <w:ind w:left="5339" w:right="-271"/>
        <w:contextualSpacing/>
        <w:rPr>
          <w:rFonts w:ascii="Verdana" w:hAnsi="Verdana"/>
          <w:color w:val="000000" w:themeColor="text1"/>
          <w:sz w:val="20"/>
          <w:szCs w:val="20"/>
        </w:rPr>
      </w:pPr>
    </w:p>
    <w:bookmarkEnd w:id="1"/>
    <w:bookmarkEnd w:id="2"/>
    <w:p w14:paraId="2EFBE147" w14:textId="18FA906A" w:rsidR="003B65C4" w:rsidRPr="00D001A8" w:rsidRDefault="003B65C4" w:rsidP="00E479BC">
      <w:pPr>
        <w:spacing w:after="0"/>
        <w:ind w:left="5339" w:right="-271"/>
        <w:contextualSpacing/>
        <w:rPr>
          <w:rFonts w:ascii="Verdana" w:hAnsi="Verdana"/>
          <w:color w:val="000000" w:themeColor="text1"/>
          <w:sz w:val="20"/>
          <w:szCs w:val="20"/>
        </w:rPr>
      </w:pPr>
    </w:p>
    <w:p w14:paraId="0FFE29C7" w14:textId="26862204" w:rsidR="003B65C4" w:rsidRPr="00D001A8" w:rsidRDefault="00450B8F" w:rsidP="00E479BC">
      <w:pPr>
        <w:spacing w:after="0"/>
        <w:ind w:left="5339" w:right="-271"/>
        <w:contextualSpacing/>
        <w:rPr>
          <w:rFonts w:ascii="Verdana" w:hAnsi="Verdana"/>
          <w:color w:val="000000" w:themeColor="text1"/>
        </w:rPr>
      </w:pPr>
      <w:bookmarkStart w:id="3" w:name="OLE_LINK3"/>
      <w:bookmarkStart w:id="4" w:name="OLE_LINK4"/>
      <w:r w:rsidRPr="00D001A8">
        <w:rPr>
          <w:rFonts w:ascii="Verdana" w:hAnsi="Verdana"/>
          <w:b/>
          <w:noProof/>
          <w:color w:val="000000" w:themeColor="text1"/>
          <w:lang w:eastAsia="de-DE"/>
        </w:rPr>
        <w:drawing>
          <wp:anchor distT="0" distB="0" distL="114300" distR="114300" simplePos="0" relativeHeight="251686912" behindDoc="0" locked="0" layoutInCell="1" allowOverlap="1" wp14:anchorId="2CAC9FFF" wp14:editId="608828C8">
            <wp:simplePos x="0" y="0"/>
            <wp:positionH relativeFrom="column">
              <wp:posOffset>812006</wp:posOffset>
            </wp:positionH>
            <wp:positionV relativeFrom="paragraph">
              <wp:posOffset>67945</wp:posOffset>
            </wp:positionV>
            <wp:extent cx="2132647" cy="1421765"/>
            <wp:effectExtent l="0" t="0" r="1270" b="6985"/>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132647" cy="1421765"/>
                    </a:xfrm>
                    <a:prstGeom prst="rect">
                      <a:avLst/>
                    </a:prstGeom>
                    <a:noFill/>
                    <a:ln>
                      <a:noFill/>
                    </a:ln>
                  </pic:spPr>
                </pic:pic>
              </a:graphicData>
            </a:graphic>
            <wp14:sizeRelH relativeFrom="page">
              <wp14:pctWidth>0</wp14:pctWidth>
            </wp14:sizeRelH>
            <wp14:sizeRelV relativeFrom="page">
              <wp14:pctHeight>0</wp14:pctHeight>
            </wp14:sizeRelV>
          </wp:anchor>
        </w:drawing>
      </w:r>
      <w:r w:rsidR="003B65C4" w:rsidRPr="00D001A8">
        <w:rPr>
          <w:rFonts w:ascii="Verdana" w:hAnsi="Verdana"/>
          <w:bCs/>
          <w:noProof/>
          <w:color w:val="000000" w:themeColor="text1"/>
          <w:lang w:eastAsia="de-DE"/>
        </w:rPr>
        <mc:AlternateContent>
          <mc:Choice Requires="wps">
            <w:drawing>
              <wp:anchor distT="0" distB="0" distL="114300" distR="114300" simplePos="0" relativeHeight="251681792" behindDoc="1" locked="0" layoutInCell="1" allowOverlap="1" wp14:anchorId="7FA4BF02" wp14:editId="453E6E54">
                <wp:simplePos x="0" y="0"/>
                <wp:positionH relativeFrom="column">
                  <wp:posOffset>3253740</wp:posOffset>
                </wp:positionH>
                <wp:positionV relativeFrom="paragraph">
                  <wp:posOffset>-1270</wp:posOffset>
                </wp:positionV>
                <wp:extent cx="635" cy="1498600"/>
                <wp:effectExtent l="0" t="0" r="50165" b="25400"/>
                <wp:wrapNone/>
                <wp:docPr id="13" name="Gerade Verbindung 13"/>
                <wp:cNvGraphicFramePr/>
                <a:graphic xmlns:a="http://schemas.openxmlformats.org/drawingml/2006/main">
                  <a:graphicData uri="http://schemas.microsoft.com/office/word/2010/wordprocessingShape">
                    <wps:wsp>
                      <wps:cNvCnPr/>
                      <wps:spPr>
                        <a:xfrm>
                          <a:off x="0" y="0"/>
                          <a:ext cx="635" cy="1498600"/>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C465218" id="Gerade Verbindung 13" o:spid="_x0000_s1026" style="position:absolute;z-index:-251634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pt" to="256.25pt,1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" strokecolor="windowText" strokeweight=".25pt"/>
            </w:pict>
          </mc:Fallback>
        </mc:AlternateContent>
      </w:r>
      <w:r w:rsidR="003B65C4" w:rsidRPr="00D001A8">
        <w:rPr>
          <w:rFonts w:ascii="Verdana" w:hAnsi="Verdana"/>
          <w:b/>
          <w:color w:val="000000" w:themeColor="text1"/>
        </w:rPr>
        <w:t>Voegele_</w:t>
      </w:r>
      <w:r w:rsidR="00CC6508" w:rsidRPr="00D001A8">
        <w:rPr>
          <w:rFonts w:ascii="Verdana" w:hAnsi="Verdana"/>
          <w:b/>
          <w:color w:val="000000" w:themeColor="text1"/>
        </w:rPr>
        <w:t>V_1218_200</w:t>
      </w:r>
    </w:p>
    <w:p w14:paraId="249567A0" w14:textId="77777777" w:rsidR="003B65C4" w:rsidRPr="00D001A8" w:rsidRDefault="003B65C4" w:rsidP="00E479BC">
      <w:pPr>
        <w:spacing w:after="0"/>
        <w:ind w:left="5339" w:right="-271"/>
        <w:contextualSpacing/>
        <w:rPr>
          <w:rFonts w:ascii="Verdana" w:hAnsi="Verdana"/>
          <w:b/>
          <w:color w:val="000000" w:themeColor="text1"/>
        </w:rPr>
      </w:pPr>
    </w:p>
    <w:p w14:paraId="12B51EAC" w14:textId="2764DAEF" w:rsidR="003B65C4" w:rsidRPr="00A61B5D" w:rsidRDefault="00BA5C18" w:rsidP="00E479BC">
      <w:pPr>
        <w:autoSpaceDE w:val="0"/>
        <w:autoSpaceDN w:val="0"/>
        <w:adjustRightInd w:val="0"/>
        <w:spacing w:after="0" w:line="240" w:lineRule="auto"/>
        <w:ind w:left="5317"/>
        <w:rPr>
          <w:rFonts w:ascii="Verdana" w:hAnsi="Verdana" w:cs="AvenirNextLTPro-Regular"/>
          <w:sz w:val="20"/>
          <w:szCs w:val="20"/>
        </w:rPr>
      </w:pPr>
      <w:r w:rsidRPr="00D001A8">
        <w:rPr>
          <w:rFonts w:ascii="Verdana" w:hAnsi="Verdana" w:cs="AvenirNextLTPro-Regular"/>
          <w:color w:val="000000" w:themeColor="text1"/>
          <w:sz w:val="20"/>
          <w:szCs w:val="20"/>
        </w:rPr>
        <w:t xml:space="preserve">Rundum </w:t>
      </w:r>
      <w:r w:rsidRPr="00A61B5D">
        <w:rPr>
          <w:rFonts w:ascii="Verdana" w:hAnsi="Verdana" w:cs="AvenirNextLTPro-Regular"/>
          <w:sz w:val="20"/>
          <w:szCs w:val="20"/>
        </w:rPr>
        <w:t>ergonomisch: Das Bedienkonzept ErgoPlus</w:t>
      </w:r>
      <w:r w:rsidR="00635A29" w:rsidRPr="00A61B5D">
        <w:rPr>
          <w:rFonts w:ascii="Verdana" w:hAnsi="Verdana" w:cs="AvenirNextLTPro-Regular"/>
          <w:sz w:val="20"/>
          <w:szCs w:val="20"/>
        </w:rPr>
        <w:t> </w:t>
      </w:r>
      <w:r w:rsidRPr="00A61B5D">
        <w:rPr>
          <w:rFonts w:ascii="Verdana" w:hAnsi="Verdana" w:cs="AvenirNextLTPro-Regular"/>
          <w:sz w:val="20"/>
          <w:szCs w:val="20"/>
        </w:rPr>
        <w:t>3 mit praktischer Remote Control für die Bohlenbediener.</w:t>
      </w:r>
    </w:p>
    <w:p w14:paraId="49667324" w14:textId="77777777" w:rsidR="003B65C4" w:rsidRPr="00A61B5D" w:rsidRDefault="003B65C4" w:rsidP="00E479BC">
      <w:pPr>
        <w:autoSpaceDE w:val="0"/>
        <w:autoSpaceDN w:val="0"/>
        <w:adjustRightInd w:val="0"/>
        <w:spacing w:after="0" w:line="240" w:lineRule="auto"/>
        <w:ind w:left="5317"/>
        <w:rPr>
          <w:rFonts w:ascii="Verdana" w:hAnsi="Verdana" w:cs="AvenirNextLTPro-Regular"/>
          <w:sz w:val="20"/>
          <w:szCs w:val="20"/>
        </w:rPr>
      </w:pPr>
    </w:p>
    <w:p w14:paraId="7A5C10EE" w14:textId="77777777" w:rsidR="003B65C4" w:rsidRPr="00A61B5D" w:rsidRDefault="003B65C4" w:rsidP="00E479BC">
      <w:pPr>
        <w:autoSpaceDE w:val="0"/>
        <w:autoSpaceDN w:val="0"/>
        <w:adjustRightInd w:val="0"/>
        <w:spacing w:after="0" w:line="240" w:lineRule="auto"/>
        <w:ind w:left="5317"/>
        <w:rPr>
          <w:rFonts w:ascii="Verdana" w:hAnsi="Verdana" w:cs="AvenirNextLTPro-Regular"/>
          <w:sz w:val="20"/>
          <w:szCs w:val="20"/>
        </w:rPr>
      </w:pPr>
    </w:p>
    <w:p w14:paraId="435D49C5" w14:textId="77777777" w:rsidR="008006DB" w:rsidRPr="00D001A8" w:rsidRDefault="008006DB" w:rsidP="00E479BC">
      <w:pPr>
        <w:autoSpaceDE w:val="0"/>
        <w:autoSpaceDN w:val="0"/>
        <w:adjustRightInd w:val="0"/>
        <w:spacing w:after="0" w:line="240" w:lineRule="auto"/>
        <w:ind w:left="5317"/>
        <w:rPr>
          <w:rFonts w:ascii="AvenirNextLTPro-Regular" w:hAnsi="AvenirNextLTPro-Regular" w:cs="AvenirNextLTPro-Regular"/>
          <w:color w:val="000000" w:themeColor="text1"/>
          <w:sz w:val="20"/>
          <w:szCs w:val="20"/>
        </w:rPr>
      </w:pPr>
    </w:p>
    <w:p w14:paraId="47314263" w14:textId="77777777" w:rsidR="00507DD6" w:rsidRPr="00D001A8" w:rsidRDefault="00507DD6" w:rsidP="00E479BC">
      <w:pPr>
        <w:autoSpaceDE w:val="0"/>
        <w:autoSpaceDN w:val="0"/>
        <w:adjustRightInd w:val="0"/>
        <w:spacing w:after="0" w:line="240" w:lineRule="auto"/>
        <w:ind w:left="5317"/>
        <w:rPr>
          <w:rFonts w:ascii="AvenirNextLTPro-Regular" w:hAnsi="AvenirNextLTPro-Regular" w:cs="AvenirNextLTPro-Regular"/>
          <w:color w:val="000000" w:themeColor="text1"/>
          <w:sz w:val="20"/>
          <w:szCs w:val="20"/>
        </w:rPr>
      </w:pPr>
    </w:p>
    <w:bookmarkEnd w:id="3"/>
    <w:bookmarkEnd w:id="4"/>
    <w:p w14:paraId="18DEE88A" w14:textId="77777777" w:rsidR="008006DB" w:rsidRPr="00D001A8" w:rsidRDefault="008006DB" w:rsidP="00E479BC">
      <w:pPr>
        <w:rPr>
          <w:rFonts w:ascii="Verdana" w:hAnsi="Verdana"/>
          <w:color w:val="000000" w:themeColor="text1"/>
          <w:sz w:val="20"/>
          <w:szCs w:val="20"/>
        </w:rPr>
      </w:pPr>
    </w:p>
    <w:p w14:paraId="1A1F010C" w14:textId="77777777" w:rsidR="008006DB" w:rsidRPr="00D001A8" w:rsidRDefault="008006DB" w:rsidP="00E479BC">
      <w:pPr>
        <w:rPr>
          <w:rFonts w:ascii="Verdana" w:hAnsi="Verdana"/>
          <w:color w:val="000000" w:themeColor="text1"/>
          <w:sz w:val="20"/>
          <w:szCs w:val="20"/>
        </w:rPr>
      </w:pPr>
    </w:p>
    <w:p w14:paraId="66F548F3" w14:textId="72F38504" w:rsidR="003B65C4" w:rsidRPr="00D001A8" w:rsidRDefault="003B65C4" w:rsidP="00E479BC">
      <w:pPr>
        <w:rPr>
          <w:rFonts w:ascii="Verdana" w:hAnsi="Verdana"/>
          <w:color w:val="000000" w:themeColor="text1"/>
          <w:sz w:val="20"/>
          <w:szCs w:val="20"/>
        </w:rPr>
      </w:pPr>
      <w:r w:rsidRPr="00D001A8">
        <w:rPr>
          <w:rFonts w:ascii="Verdana" w:hAnsi="Verdana"/>
          <w:color w:val="000000" w:themeColor="text1"/>
          <w:sz w:val="20"/>
          <w:szCs w:val="20"/>
        </w:rPr>
        <w:br w:type="page"/>
      </w:r>
    </w:p>
    <w:p w14:paraId="0CBBBA18" w14:textId="77777777" w:rsidR="008006DB" w:rsidRPr="00D001A8" w:rsidRDefault="008006DB" w:rsidP="00E479BC">
      <w:pPr>
        <w:rPr>
          <w:rFonts w:ascii="Verdana" w:hAnsi="Verdana"/>
          <w:color w:val="000000" w:themeColor="text1"/>
          <w:sz w:val="20"/>
          <w:szCs w:val="20"/>
        </w:rPr>
      </w:pPr>
    </w:p>
    <w:p w14:paraId="0342EC02" w14:textId="77777777" w:rsidR="003B43B0" w:rsidRPr="00D001A8" w:rsidRDefault="003B43B0" w:rsidP="00E479BC">
      <w:pPr>
        <w:spacing w:after="0"/>
        <w:ind w:left="5339" w:right="-271"/>
        <w:contextualSpacing/>
        <w:rPr>
          <w:rFonts w:ascii="Verdana" w:hAnsi="Verdana"/>
          <w:color w:val="000000" w:themeColor="text1"/>
          <w:sz w:val="20"/>
          <w:szCs w:val="20"/>
        </w:rPr>
      </w:pPr>
    </w:p>
    <w:p w14:paraId="6AFC7CD3" w14:textId="67998BB1" w:rsidR="003B43B0" w:rsidRPr="00D001A8" w:rsidRDefault="0071012D" w:rsidP="00E479BC">
      <w:pPr>
        <w:spacing w:after="0"/>
        <w:ind w:left="5339" w:right="-271"/>
        <w:contextualSpacing/>
        <w:rPr>
          <w:rFonts w:ascii="Verdana" w:hAnsi="Verdana"/>
          <w:color w:val="000000" w:themeColor="text1"/>
          <w:sz w:val="20"/>
          <w:szCs w:val="20"/>
        </w:rPr>
      </w:pPr>
      <w:r w:rsidRPr="00D001A8">
        <w:rPr>
          <w:rFonts w:ascii="Verdana" w:hAnsi="Verdana"/>
          <w:bCs/>
          <w:noProof/>
          <w:color w:val="000000" w:themeColor="text1"/>
          <w:lang w:eastAsia="de-DE"/>
        </w:rPr>
        <mc:AlternateContent>
          <mc:Choice Requires="wps">
            <w:drawing>
              <wp:anchor distT="0" distB="0" distL="114300" distR="114300" simplePos="0" relativeHeight="251664384" behindDoc="1" locked="0" layoutInCell="1" allowOverlap="1" wp14:anchorId="7CD95557" wp14:editId="29842D6A">
                <wp:simplePos x="0" y="0"/>
                <wp:positionH relativeFrom="column">
                  <wp:posOffset>3253740</wp:posOffset>
                </wp:positionH>
                <wp:positionV relativeFrom="paragraph">
                  <wp:posOffset>175895</wp:posOffset>
                </wp:positionV>
                <wp:extent cx="635" cy="1610360"/>
                <wp:effectExtent l="0" t="0" r="50165" b="15240"/>
                <wp:wrapNone/>
                <wp:docPr id="11" name="Gerade Verbindung 11"/>
                <wp:cNvGraphicFramePr/>
                <a:graphic xmlns:a="http://schemas.openxmlformats.org/drawingml/2006/main">
                  <a:graphicData uri="http://schemas.microsoft.com/office/word/2010/wordprocessingShape">
                    <wps:wsp>
                      <wps:cNvCnPr/>
                      <wps:spPr>
                        <a:xfrm>
                          <a:off x="0" y="0"/>
                          <a:ext cx="635" cy="1610360"/>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8D8B35A" id="Gerade Verbindung 11" o:spid="_x0000_s1026" style="position:absolute;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3.85pt" to="256.25pt,1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" strokecolor="windowText" strokeweight=".25pt"/>
            </w:pict>
          </mc:Fallback>
        </mc:AlternateContent>
      </w:r>
    </w:p>
    <w:p w14:paraId="74675C23" w14:textId="3FE5F8DB" w:rsidR="00BE391F" w:rsidRPr="00D001A8" w:rsidRDefault="0071012D" w:rsidP="00E479BC">
      <w:pPr>
        <w:spacing w:after="0"/>
        <w:ind w:left="5339" w:right="-271"/>
        <w:contextualSpacing/>
        <w:rPr>
          <w:rFonts w:ascii="Verdana" w:hAnsi="Verdana"/>
          <w:color w:val="000000" w:themeColor="text1"/>
        </w:rPr>
      </w:pPr>
      <w:r w:rsidRPr="00D001A8">
        <w:rPr>
          <w:rFonts w:ascii="Verdana" w:hAnsi="Verdana"/>
          <w:b/>
          <w:noProof/>
          <w:color w:val="000000" w:themeColor="text1"/>
          <w:lang w:eastAsia="de-DE"/>
        </w:rPr>
        <w:drawing>
          <wp:anchor distT="0" distB="0" distL="114300" distR="114300" simplePos="0" relativeHeight="251671552" behindDoc="0" locked="0" layoutInCell="1" allowOverlap="1" wp14:anchorId="4E593CC7" wp14:editId="62915A58">
            <wp:simplePos x="0" y="0"/>
            <wp:positionH relativeFrom="column">
              <wp:posOffset>1001946</wp:posOffset>
            </wp:positionH>
            <wp:positionV relativeFrom="paragraph">
              <wp:posOffset>101600</wp:posOffset>
            </wp:positionV>
            <wp:extent cx="1999008" cy="1424122"/>
            <wp:effectExtent l="0" t="0" r="1270" b="5080"/>
            <wp:wrapNone/>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1999008" cy="1424122"/>
                    </a:xfrm>
                    <a:prstGeom prst="rect">
                      <a:avLst/>
                    </a:prstGeom>
                    <a:noFill/>
                    <a:ln>
                      <a:noFill/>
                    </a:ln>
                  </pic:spPr>
                </pic:pic>
              </a:graphicData>
            </a:graphic>
            <wp14:sizeRelH relativeFrom="page">
              <wp14:pctWidth>0</wp14:pctWidth>
            </wp14:sizeRelH>
            <wp14:sizeRelV relativeFrom="page">
              <wp14:pctHeight>0</wp14:pctHeight>
            </wp14:sizeRelV>
          </wp:anchor>
        </w:drawing>
      </w:r>
      <w:r w:rsidR="00060584" w:rsidRPr="00D001A8">
        <w:rPr>
          <w:rFonts w:ascii="Verdana" w:hAnsi="Verdana"/>
          <w:b/>
          <w:color w:val="000000" w:themeColor="text1"/>
        </w:rPr>
        <w:t>Voegele_</w:t>
      </w:r>
      <w:r w:rsidR="00CC6508" w:rsidRPr="00D001A8">
        <w:rPr>
          <w:rFonts w:ascii="Verdana" w:hAnsi="Verdana"/>
          <w:b/>
          <w:color w:val="000000" w:themeColor="text1"/>
        </w:rPr>
        <w:t>S1700-3f</w:t>
      </w:r>
    </w:p>
    <w:p w14:paraId="143D8703" w14:textId="77777777" w:rsidR="0056051F" w:rsidRPr="00D001A8" w:rsidRDefault="0056051F" w:rsidP="00E479BC">
      <w:pPr>
        <w:spacing w:after="0"/>
        <w:ind w:left="5339" w:right="-271"/>
        <w:contextualSpacing/>
        <w:rPr>
          <w:rFonts w:ascii="Verdana" w:hAnsi="Verdana"/>
          <w:b/>
          <w:color w:val="000000" w:themeColor="text1"/>
        </w:rPr>
      </w:pPr>
    </w:p>
    <w:p w14:paraId="18F00BBC" w14:textId="4A66C32B" w:rsidR="003B65C4" w:rsidRPr="00A61B5D" w:rsidRDefault="008014DD" w:rsidP="00E479BC">
      <w:pPr>
        <w:autoSpaceDE w:val="0"/>
        <w:autoSpaceDN w:val="0"/>
        <w:adjustRightInd w:val="0"/>
        <w:spacing w:after="0" w:line="240" w:lineRule="auto"/>
        <w:ind w:left="5317"/>
        <w:rPr>
          <w:rFonts w:ascii="Verdana" w:hAnsi="Verdana" w:cs="AvenirNextLTPro-Regular"/>
          <w:sz w:val="20"/>
          <w:szCs w:val="20"/>
        </w:rPr>
      </w:pPr>
      <w:r w:rsidRPr="00D001A8">
        <w:rPr>
          <w:rFonts w:ascii="Verdana" w:hAnsi="Verdana" w:cs="AvenirNextLTPro-Regular"/>
          <w:color w:val="000000" w:themeColor="text1"/>
          <w:sz w:val="20"/>
          <w:szCs w:val="20"/>
        </w:rPr>
        <w:t xml:space="preserve">Saubere Technik: Maschinen mit dem Zusatz „i“ für „intelligent emission control“ erfüllen dank einer ausgeklügelten </w:t>
      </w:r>
      <w:r w:rsidRPr="00A61B5D">
        <w:rPr>
          <w:rFonts w:ascii="Verdana" w:hAnsi="Verdana" w:cs="AvenirNextLTPro-Regular"/>
          <w:sz w:val="20"/>
          <w:szCs w:val="20"/>
        </w:rPr>
        <w:t>Abgasnachbehandlung die strengen Richtlinien der US-Norm EPA Tier</w:t>
      </w:r>
      <w:r w:rsidR="00635A29" w:rsidRPr="00A61B5D">
        <w:rPr>
          <w:rFonts w:ascii="Verdana" w:hAnsi="Verdana" w:cs="AvenirNextLTPro-Regular"/>
          <w:sz w:val="20"/>
          <w:szCs w:val="20"/>
        </w:rPr>
        <w:t> </w:t>
      </w:r>
      <w:r w:rsidRPr="00A61B5D">
        <w:rPr>
          <w:rFonts w:ascii="Verdana" w:hAnsi="Verdana" w:cs="AvenirNextLTPro-Regular"/>
          <w:sz w:val="20"/>
          <w:szCs w:val="20"/>
        </w:rPr>
        <w:t>4</w:t>
      </w:r>
      <w:r w:rsidR="00C856B7" w:rsidRPr="00A61B5D">
        <w:rPr>
          <w:rFonts w:ascii="Verdana" w:hAnsi="Verdana" w:cs="AvenirNextLTPro-Regular"/>
          <w:sz w:val="20"/>
          <w:szCs w:val="20"/>
        </w:rPr>
        <w:t>f</w:t>
      </w:r>
      <w:r w:rsidR="00E0497A" w:rsidRPr="00A61B5D">
        <w:rPr>
          <w:rFonts w:ascii="Verdana" w:hAnsi="Verdana" w:cs="AvenirNextLTPro-Regular"/>
          <w:sz w:val="20"/>
          <w:szCs w:val="20"/>
        </w:rPr>
        <w:t>.</w:t>
      </w:r>
    </w:p>
    <w:p w14:paraId="5C51FCDF" w14:textId="77777777" w:rsidR="003B65C4" w:rsidRPr="00A61B5D" w:rsidRDefault="003B65C4" w:rsidP="00E479BC">
      <w:pPr>
        <w:autoSpaceDE w:val="0"/>
        <w:autoSpaceDN w:val="0"/>
        <w:adjustRightInd w:val="0"/>
        <w:spacing w:after="0" w:line="240" w:lineRule="auto"/>
        <w:ind w:left="5317"/>
        <w:rPr>
          <w:rFonts w:ascii="Verdana" w:hAnsi="Verdana" w:cs="AvenirNextLTPro-Regular"/>
          <w:sz w:val="20"/>
          <w:szCs w:val="20"/>
        </w:rPr>
      </w:pPr>
    </w:p>
    <w:p w14:paraId="4BFEDC60" w14:textId="77777777" w:rsidR="003B65C4" w:rsidRPr="00D001A8" w:rsidRDefault="003B65C4"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0B5927BE" w14:textId="77777777" w:rsidR="003B65C4" w:rsidRPr="00D001A8" w:rsidRDefault="003B65C4"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6BDA3EFA" w14:textId="77777777" w:rsidR="003B65C4" w:rsidRPr="00D001A8" w:rsidRDefault="003B65C4"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2EAEEC8A" w14:textId="77777777" w:rsidR="003B65C4" w:rsidRPr="00D001A8" w:rsidRDefault="003B65C4"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11422330" w14:textId="77777777" w:rsidR="008014DD" w:rsidRPr="00D001A8" w:rsidRDefault="008014DD" w:rsidP="00E479BC">
      <w:pPr>
        <w:spacing w:after="0"/>
        <w:ind w:left="5339" w:right="-271"/>
        <w:contextualSpacing/>
        <w:rPr>
          <w:rFonts w:ascii="Verdana" w:hAnsi="Verdana"/>
          <w:color w:val="000000" w:themeColor="text1"/>
          <w:sz w:val="20"/>
          <w:szCs w:val="20"/>
        </w:rPr>
      </w:pPr>
      <w:r w:rsidRPr="00D001A8">
        <w:rPr>
          <w:rFonts w:ascii="Verdana" w:hAnsi="Verdana"/>
          <w:bCs/>
          <w:noProof/>
          <w:color w:val="000000" w:themeColor="text1"/>
          <w:lang w:eastAsia="de-DE"/>
        </w:rPr>
        <mc:AlternateContent>
          <mc:Choice Requires="wps">
            <w:drawing>
              <wp:anchor distT="0" distB="0" distL="114300" distR="114300" simplePos="0" relativeHeight="251688960" behindDoc="1" locked="0" layoutInCell="1" allowOverlap="1" wp14:anchorId="1D31EA0D" wp14:editId="1EECBADC">
                <wp:simplePos x="0" y="0"/>
                <wp:positionH relativeFrom="column">
                  <wp:posOffset>3253740</wp:posOffset>
                </wp:positionH>
                <wp:positionV relativeFrom="paragraph">
                  <wp:posOffset>175895</wp:posOffset>
                </wp:positionV>
                <wp:extent cx="635" cy="1610360"/>
                <wp:effectExtent l="0" t="0" r="50165" b="15240"/>
                <wp:wrapNone/>
                <wp:docPr id="3" name="Gerade Verbindung 3"/>
                <wp:cNvGraphicFramePr/>
                <a:graphic xmlns:a="http://schemas.openxmlformats.org/drawingml/2006/main">
                  <a:graphicData uri="http://schemas.microsoft.com/office/word/2010/wordprocessingShape">
                    <wps:wsp>
                      <wps:cNvCnPr/>
                      <wps:spPr>
                        <a:xfrm>
                          <a:off x="0" y="0"/>
                          <a:ext cx="635" cy="1610360"/>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8F52D10" id="Gerade Verbindung 3" o:spid="_x0000_s1026" style="position:absolute;z-index:-251627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3.85pt" to="256.25pt,1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" strokecolor="windowText" strokeweight=".25pt"/>
            </w:pict>
          </mc:Fallback>
        </mc:AlternateContent>
      </w:r>
    </w:p>
    <w:p w14:paraId="314CAC53" w14:textId="04A076D0" w:rsidR="008014DD" w:rsidRPr="00D001A8" w:rsidRDefault="008014DD" w:rsidP="00E479BC">
      <w:pPr>
        <w:spacing w:after="0"/>
        <w:ind w:left="5339" w:right="-271"/>
        <w:contextualSpacing/>
        <w:rPr>
          <w:rFonts w:ascii="Verdana" w:hAnsi="Verdana"/>
          <w:color w:val="000000" w:themeColor="text1"/>
        </w:rPr>
      </w:pPr>
      <w:r w:rsidRPr="00D001A8">
        <w:rPr>
          <w:rFonts w:ascii="Verdana" w:hAnsi="Verdana"/>
          <w:b/>
          <w:noProof/>
          <w:color w:val="000000" w:themeColor="text1"/>
          <w:lang w:eastAsia="de-DE"/>
        </w:rPr>
        <w:drawing>
          <wp:anchor distT="0" distB="0" distL="114300" distR="114300" simplePos="0" relativeHeight="251689984" behindDoc="0" locked="0" layoutInCell="1" allowOverlap="1" wp14:anchorId="7AC93DFE" wp14:editId="7D43CC10">
            <wp:simplePos x="0" y="0"/>
            <wp:positionH relativeFrom="column">
              <wp:posOffset>933451</wp:posOffset>
            </wp:positionH>
            <wp:positionV relativeFrom="paragraph">
              <wp:posOffset>100965</wp:posOffset>
            </wp:positionV>
            <wp:extent cx="2135998" cy="1423999"/>
            <wp:effectExtent l="0" t="0" r="0" b="508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print">
                      <a:extLst>
                        <a:ext uri="{28A0092B-C50C-407E-A947-70E740481C1C}">
                          <a14:useLocalDpi xmlns:a14="http://schemas.microsoft.com/office/drawing/2010/main"/>
                        </a:ext>
                      </a:extLst>
                    </a:blip>
                    <a:stretch>
                      <a:fillRect/>
                    </a:stretch>
                  </pic:blipFill>
                  <pic:spPr bwMode="auto">
                    <a:xfrm>
                      <a:off x="0" y="0"/>
                      <a:ext cx="2135998" cy="1423999"/>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01A8">
        <w:rPr>
          <w:rFonts w:ascii="Verdana" w:hAnsi="Verdana"/>
          <w:b/>
          <w:color w:val="000000" w:themeColor="text1"/>
        </w:rPr>
        <w:t>Voegele_</w:t>
      </w:r>
      <w:r w:rsidR="00CC6508" w:rsidRPr="00D001A8">
        <w:rPr>
          <w:rFonts w:ascii="Verdana" w:hAnsi="Verdana"/>
          <w:b/>
          <w:color w:val="000000" w:themeColor="text1"/>
        </w:rPr>
        <w:t>V_1219_131</w:t>
      </w:r>
    </w:p>
    <w:p w14:paraId="657BB55B" w14:textId="77777777" w:rsidR="008014DD" w:rsidRPr="00D001A8" w:rsidRDefault="008014DD" w:rsidP="00E479BC">
      <w:pPr>
        <w:spacing w:after="0"/>
        <w:ind w:left="5339" w:right="-271"/>
        <w:contextualSpacing/>
        <w:rPr>
          <w:rFonts w:ascii="Verdana" w:hAnsi="Verdana"/>
          <w:b/>
          <w:color w:val="000000" w:themeColor="text1"/>
        </w:rPr>
      </w:pPr>
    </w:p>
    <w:p w14:paraId="4072FC8C" w14:textId="4C374442" w:rsidR="008014DD" w:rsidRPr="00D001A8" w:rsidRDefault="008C61A4" w:rsidP="00E479BC">
      <w:pPr>
        <w:autoSpaceDE w:val="0"/>
        <w:autoSpaceDN w:val="0"/>
        <w:adjustRightInd w:val="0"/>
        <w:spacing w:after="0" w:line="240" w:lineRule="auto"/>
        <w:ind w:left="5317"/>
        <w:rPr>
          <w:rFonts w:ascii="Verdana" w:hAnsi="Verdana" w:cs="AvenirNextLTPro-Regular"/>
          <w:color w:val="000000" w:themeColor="text1"/>
          <w:sz w:val="20"/>
          <w:szCs w:val="20"/>
        </w:rPr>
      </w:pPr>
      <w:r w:rsidRPr="00D001A8">
        <w:rPr>
          <w:rFonts w:ascii="Verdana" w:hAnsi="Verdana" w:cs="AvenirNextLTPro-Regular"/>
          <w:color w:val="000000" w:themeColor="text1"/>
          <w:sz w:val="20"/>
          <w:szCs w:val="20"/>
        </w:rPr>
        <w:t>Die VÖGELE VF</w:t>
      </w:r>
      <w:r w:rsidR="00635A29" w:rsidRPr="00D001A8">
        <w:rPr>
          <w:rFonts w:ascii="Verdana" w:hAnsi="Verdana" w:cs="AvenirNextLTPro-Regular"/>
          <w:color w:val="000000" w:themeColor="text1"/>
          <w:sz w:val="20"/>
          <w:szCs w:val="20"/>
        </w:rPr>
        <w:t> </w:t>
      </w:r>
      <w:r w:rsidRPr="00D001A8">
        <w:rPr>
          <w:rFonts w:ascii="Verdana" w:hAnsi="Verdana" w:cs="AvenirNextLTPro-Regular"/>
          <w:color w:val="000000" w:themeColor="text1"/>
          <w:sz w:val="20"/>
          <w:szCs w:val="20"/>
        </w:rPr>
        <w:t>500 front-mounted Ausziehbohle</w:t>
      </w:r>
      <w:r w:rsidR="000F16A4">
        <w:rPr>
          <w:rFonts w:ascii="Verdana" w:hAnsi="Verdana" w:cs="AvenirNextLTPro-Regular"/>
          <w:color w:val="000000" w:themeColor="text1"/>
          <w:sz w:val="20"/>
          <w:szCs w:val="20"/>
        </w:rPr>
        <w:t xml:space="preserve"> </w:t>
      </w:r>
      <w:r w:rsidR="000F16A4" w:rsidRPr="000F16A4">
        <w:rPr>
          <w:rFonts w:ascii="Verdana" w:hAnsi="Verdana" w:cs="AvenirNextLTPro-Regular"/>
          <w:color w:val="000000" w:themeColor="text1"/>
          <w:sz w:val="20"/>
          <w:szCs w:val="20"/>
        </w:rPr>
        <w:t>(mit vor der Grundbohle angeordneten Ausziehteilen)</w:t>
      </w:r>
      <w:r w:rsidRPr="00D001A8">
        <w:rPr>
          <w:rFonts w:ascii="Verdana" w:hAnsi="Verdana" w:cs="AvenirNextLTPro-Regular"/>
          <w:color w:val="000000" w:themeColor="text1"/>
          <w:sz w:val="20"/>
          <w:szCs w:val="20"/>
        </w:rPr>
        <w:t xml:space="preserve"> zeichnet sich aus durch extreme Stabilität für maximale Ebenheit und gleichzeitig durch große Variabilität.</w:t>
      </w:r>
    </w:p>
    <w:p w14:paraId="164F6127" w14:textId="77777777" w:rsidR="008014DD" w:rsidRPr="00D001A8"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7E4EC3EB" w14:textId="77777777" w:rsidR="008014DD" w:rsidRPr="00D001A8"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2EBF1BC3" w14:textId="77777777" w:rsidR="008014DD" w:rsidRPr="00D001A8"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7498D863" w14:textId="77777777" w:rsidR="008014DD" w:rsidRPr="00D001A8"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26B231EC" w14:textId="77777777" w:rsidR="008014DD" w:rsidRPr="00D001A8" w:rsidRDefault="008014DD" w:rsidP="00E479BC">
      <w:pPr>
        <w:autoSpaceDE w:val="0"/>
        <w:autoSpaceDN w:val="0"/>
        <w:adjustRightInd w:val="0"/>
        <w:spacing w:after="0" w:line="240" w:lineRule="auto"/>
        <w:ind w:left="5317"/>
        <w:rPr>
          <w:rFonts w:ascii="Verdana" w:hAnsi="Verdana" w:cs="AvenirNextLTPro-Regular"/>
          <w:color w:val="000000" w:themeColor="text1"/>
          <w:sz w:val="20"/>
          <w:szCs w:val="20"/>
        </w:rPr>
      </w:pPr>
    </w:p>
    <w:p w14:paraId="1C022ACB"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1A3063FF"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4D78F498"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344C4595"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6D164137"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09D0BDE4"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28117E50"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42279C87"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04ACBC3E"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71BE37CA"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296F331A" w14:textId="341760D4" w:rsidR="008014DD" w:rsidRDefault="008014DD" w:rsidP="00E479BC">
      <w:pPr>
        <w:spacing w:after="0"/>
        <w:ind w:right="-271"/>
        <w:contextualSpacing/>
        <w:rPr>
          <w:rFonts w:ascii="Verdana" w:hAnsi="Verdana" w:cs="AvenirNextLTPro-Regular"/>
          <w:color w:val="000000" w:themeColor="text1"/>
          <w:sz w:val="20"/>
          <w:szCs w:val="20"/>
        </w:rPr>
      </w:pPr>
    </w:p>
    <w:p w14:paraId="7FEA82E6" w14:textId="048B9CF3" w:rsidR="00A61B5D" w:rsidRDefault="00A61B5D" w:rsidP="00E479BC">
      <w:pPr>
        <w:spacing w:after="0"/>
        <w:ind w:right="-271"/>
        <w:contextualSpacing/>
        <w:rPr>
          <w:rFonts w:ascii="Verdana" w:hAnsi="Verdana" w:cs="AvenirNextLTPro-Regular"/>
          <w:color w:val="000000" w:themeColor="text1"/>
          <w:sz w:val="20"/>
          <w:szCs w:val="20"/>
        </w:rPr>
      </w:pPr>
    </w:p>
    <w:p w14:paraId="7B10DA89" w14:textId="266319A4" w:rsidR="00A61B5D" w:rsidRDefault="00A61B5D" w:rsidP="00E479BC">
      <w:pPr>
        <w:spacing w:after="0"/>
        <w:ind w:right="-271"/>
        <w:contextualSpacing/>
        <w:rPr>
          <w:rFonts w:ascii="Verdana" w:hAnsi="Verdana" w:cs="AvenirNextLTPro-Regular"/>
          <w:color w:val="000000" w:themeColor="text1"/>
          <w:sz w:val="20"/>
          <w:szCs w:val="20"/>
        </w:rPr>
      </w:pPr>
    </w:p>
    <w:p w14:paraId="42DB698B" w14:textId="77777777" w:rsidR="00A61B5D" w:rsidRPr="00D001A8" w:rsidRDefault="00A61B5D" w:rsidP="00E479BC">
      <w:pPr>
        <w:spacing w:after="0"/>
        <w:ind w:right="-271"/>
        <w:contextualSpacing/>
        <w:rPr>
          <w:rFonts w:ascii="Verdana" w:hAnsi="Verdana" w:cs="AvenirNextLTPro-Regular"/>
          <w:color w:val="000000" w:themeColor="text1"/>
          <w:sz w:val="20"/>
          <w:szCs w:val="20"/>
        </w:rPr>
      </w:pPr>
    </w:p>
    <w:p w14:paraId="15476C34"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700EB3EC"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7F1944F0"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0776B416" w14:textId="77777777" w:rsidR="008014DD" w:rsidRPr="00D001A8" w:rsidRDefault="008014DD" w:rsidP="00E479BC">
      <w:pPr>
        <w:spacing w:after="0"/>
        <w:ind w:right="-271"/>
        <w:contextualSpacing/>
        <w:rPr>
          <w:rFonts w:ascii="Verdana" w:hAnsi="Verdana" w:cs="AvenirNextLTPro-Regular"/>
          <w:color w:val="000000" w:themeColor="text1"/>
          <w:sz w:val="20"/>
          <w:szCs w:val="20"/>
        </w:rPr>
      </w:pPr>
    </w:p>
    <w:p w14:paraId="1ACDCC33" w14:textId="77777777" w:rsidR="008C61A4" w:rsidRPr="00D001A8" w:rsidRDefault="008C61A4" w:rsidP="00E479BC">
      <w:pPr>
        <w:spacing w:after="0"/>
        <w:ind w:right="-271"/>
        <w:contextualSpacing/>
        <w:rPr>
          <w:rFonts w:ascii="Verdana" w:hAnsi="Verdana" w:cs="AvenirNextLTPro-Regular"/>
          <w:color w:val="000000" w:themeColor="text1"/>
          <w:sz w:val="20"/>
          <w:szCs w:val="20"/>
        </w:rPr>
      </w:pPr>
    </w:p>
    <w:p w14:paraId="52EF688F" w14:textId="77777777" w:rsidR="003B65C4" w:rsidRPr="00D001A8" w:rsidRDefault="003B65C4" w:rsidP="00E479BC">
      <w:pPr>
        <w:rPr>
          <w:rFonts w:ascii="Verdana" w:hAnsi="Verdana"/>
          <w:color w:val="000000" w:themeColor="text1"/>
          <w:sz w:val="20"/>
          <w:szCs w:val="20"/>
        </w:rPr>
        <w:sectPr w:rsidR="003B65C4" w:rsidRPr="00D001A8" w:rsidSect="00407F80">
          <w:headerReference w:type="default" r:id="rId13"/>
          <w:footerReference w:type="default" r:id="rId14"/>
          <w:pgSz w:w="11906" w:h="16838"/>
          <w:pgMar w:top="1418" w:right="1134" w:bottom="1134" w:left="1134" w:header="709" w:footer="437" w:gutter="0"/>
          <w:cols w:space="708"/>
          <w:docGrid w:linePitch="360"/>
        </w:sectPr>
      </w:pPr>
    </w:p>
    <w:p w14:paraId="0C655755" w14:textId="77777777" w:rsidR="00517FA3" w:rsidRPr="00D001A8" w:rsidRDefault="00517FA3" w:rsidP="00E479BC">
      <w:pPr>
        <w:pBdr>
          <w:bottom w:val="single" w:sz="6" w:space="1" w:color="auto"/>
        </w:pBdr>
        <w:spacing w:after="0"/>
        <w:ind w:left="567" w:right="-271" w:hanging="7"/>
        <w:contextualSpacing/>
        <w:rPr>
          <w:rFonts w:ascii="Verdana" w:hAnsi="Verdana"/>
          <w:b/>
          <w:caps/>
          <w:color w:val="000000" w:themeColor="text1"/>
        </w:rPr>
      </w:pPr>
    </w:p>
    <w:p w14:paraId="0E1D7F67" w14:textId="77777777" w:rsidR="00517FA3" w:rsidRPr="00D001A8" w:rsidRDefault="00517FA3" w:rsidP="00E479BC">
      <w:pPr>
        <w:pBdr>
          <w:bottom w:val="single" w:sz="6" w:space="1" w:color="auto"/>
        </w:pBdr>
        <w:spacing w:after="0"/>
        <w:ind w:left="567" w:right="-271" w:hanging="7"/>
        <w:contextualSpacing/>
        <w:rPr>
          <w:rFonts w:ascii="Verdana" w:hAnsi="Verdana"/>
          <w:b/>
          <w:caps/>
          <w:color w:val="000000" w:themeColor="text1"/>
        </w:rPr>
      </w:pPr>
    </w:p>
    <w:p w14:paraId="13B048B4" w14:textId="2DD453C7" w:rsidR="00783E61" w:rsidRPr="00A428B2" w:rsidRDefault="009331F4" w:rsidP="00E479BC">
      <w:pPr>
        <w:pBdr>
          <w:bottom w:val="single" w:sz="6" w:space="1" w:color="auto"/>
        </w:pBdr>
        <w:spacing w:after="0"/>
        <w:ind w:left="567" w:right="-271" w:hanging="7"/>
        <w:contextualSpacing/>
        <w:rPr>
          <w:rFonts w:ascii="Verdana" w:hAnsi="Verdana"/>
          <w:color w:val="000000" w:themeColor="text1"/>
          <w:lang w:val="en-US"/>
        </w:rPr>
      </w:pPr>
      <w:r>
        <w:rPr>
          <w:rFonts w:ascii="Verdana" w:hAnsi="Verdana"/>
          <w:b/>
          <w:color w:val="000000" w:themeColor="text1"/>
          <w:lang w:val="en-US"/>
        </w:rPr>
        <w:t>Weitere Informationen</w:t>
      </w:r>
      <w:r w:rsidR="00D8756A" w:rsidRPr="00A428B2">
        <w:rPr>
          <w:rFonts w:ascii="Verdana" w:hAnsi="Verdana"/>
          <w:b/>
          <w:color w:val="000000" w:themeColor="text1"/>
          <w:lang w:val="en-US"/>
        </w:rPr>
        <w:br/>
      </w:r>
      <w:r>
        <w:rPr>
          <w:rFonts w:ascii="Verdana" w:hAnsi="Verdana"/>
          <w:b/>
          <w:color w:val="000000" w:themeColor="text1"/>
          <w:lang w:val="en-US"/>
        </w:rPr>
        <w:t>erhalten Sie bei</w:t>
      </w:r>
      <w:r w:rsidR="00EE6CA0" w:rsidRPr="009331F4">
        <w:rPr>
          <w:rFonts w:ascii="Verdana" w:hAnsi="Verdana"/>
          <w:b/>
          <w:color w:val="000000" w:themeColor="text1"/>
          <w:lang w:val="en-US"/>
        </w:rPr>
        <w:t>:</w:t>
      </w:r>
    </w:p>
    <w:p w14:paraId="6CE1EC64" w14:textId="77777777" w:rsidR="00783E61" w:rsidRPr="00A428B2" w:rsidRDefault="00783E61" w:rsidP="00E479BC">
      <w:pPr>
        <w:spacing w:after="0"/>
        <w:ind w:right="-271"/>
        <w:contextualSpacing/>
        <w:rPr>
          <w:rFonts w:ascii="Verdana" w:hAnsi="Verdana"/>
          <w:color w:val="000000" w:themeColor="text1"/>
          <w:lang w:val="en-US"/>
        </w:rPr>
      </w:pPr>
    </w:p>
    <w:p w14:paraId="3236B1B7" w14:textId="77777777" w:rsidR="00783E61" w:rsidRPr="00904C42" w:rsidRDefault="00783E61" w:rsidP="00E479BC">
      <w:pPr>
        <w:spacing w:after="0"/>
        <w:ind w:left="567" w:right="-271" w:hanging="7"/>
        <w:contextualSpacing/>
        <w:rPr>
          <w:rFonts w:ascii="Verdana" w:hAnsi="Verdana"/>
          <w:color w:val="000000" w:themeColor="text1"/>
          <w:sz w:val="18"/>
          <w:szCs w:val="18"/>
        </w:rPr>
      </w:pPr>
      <w:r w:rsidRPr="00904C42">
        <w:rPr>
          <w:rFonts w:ascii="Verdana" w:hAnsi="Verdana"/>
          <w:color w:val="000000" w:themeColor="text1"/>
          <w:sz w:val="18"/>
          <w:szCs w:val="18"/>
        </w:rPr>
        <w:t>JOSEPH VÖGELE AG</w:t>
      </w:r>
    </w:p>
    <w:p w14:paraId="774C76D8" w14:textId="77777777" w:rsidR="00783E61" w:rsidRPr="00904C42" w:rsidRDefault="00783E61" w:rsidP="00E479BC">
      <w:pPr>
        <w:spacing w:after="0"/>
        <w:ind w:left="567" w:right="-271" w:hanging="7"/>
        <w:contextualSpacing/>
        <w:rPr>
          <w:rFonts w:ascii="Verdana" w:hAnsi="Verdana"/>
          <w:color w:val="000000" w:themeColor="text1"/>
          <w:sz w:val="18"/>
          <w:szCs w:val="18"/>
        </w:rPr>
      </w:pPr>
      <w:r w:rsidRPr="00904C42">
        <w:rPr>
          <w:rFonts w:ascii="Verdana" w:hAnsi="Verdana"/>
          <w:color w:val="000000" w:themeColor="text1"/>
          <w:sz w:val="18"/>
          <w:szCs w:val="18"/>
        </w:rPr>
        <w:t>Roland Schug, Anja Sehr</w:t>
      </w:r>
    </w:p>
    <w:p w14:paraId="4B78339B" w14:textId="77777777" w:rsidR="00783E61" w:rsidRPr="00904C42" w:rsidRDefault="00783E61" w:rsidP="00E479BC">
      <w:pPr>
        <w:spacing w:after="0"/>
        <w:ind w:left="567" w:right="-271" w:hanging="7"/>
        <w:contextualSpacing/>
        <w:rPr>
          <w:rFonts w:ascii="Verdana" w:hAnsi="Verdana"/>
          <w:color w:val="000000" w:themeColor="text1"/>
          <w:sz w:val="18"/>
          <w:szCs w:val="18"/>
          <w:lang w:val="en-US"/>
        </w:rPr>
      </w:pPr>
      <w:r w:rsidRPr="00904C42">
        <w:rPr>
          <w:rFonts w:ascii="Verdana" w:hAnsi="Verdana"/>
          <w:color w:val="000000" w:themeColor="text1"/>
          <w:sz w:val="18"/>
          <w:szCs w:val="18"/>
          <w:lang w:val="en-US"/>
        </w:rPr>
        <w:t>Joseph-Vögele-Str. 1</w:t>
      </w:r>
    </w:p>
    <w:p w14:paraId="5D6093CE" w14:textId="77777777" w:rsidR="00783E61" w:rsidRPr="00904C42" w:rsidRDefault="00783E61" w:rsidP="00E479BC">
      <w:pPr>
        <w:spacing w:after="0"/>
        <w:ind w:left="567" w:right="-271" w:hanging="7"/>
        <w:contextualSpacing/>
        <w:rPr>
          <w:rFonts w:ascii="Verdana" w:hAnsi="Verdana"/>
          <w:color w:val="000000" w:themeColor="text1"/>
          <w:sz w:val="18"/>
          <w:szCs w:val="18"/>
          <w:lang w:val="en-US"/>
        </w:rPr>
      </w:pPr>
      <w:r w:rsidRPr="00904C42">
        <w:rPr>
          <w:rFonts w:ascii="Verdana" w:hAnsi="Verdana"/>
          <w:color w:val="000000" w:themeColor="text1"/>
          <w:sz w:val="18"/>
          <w:szCs w:val="18"/>
          <w:lang w:val="en-US"/>
        </w:rPr>
        <w:t>67075 Ludwigshafen</w:t>
      </w:r>
    </w:p>
    <w:p w14:paraId="5D131F26" w14:textId="3714B02C" w:rsidR="00783E61" w:rsidRPr="00904C42" w:rsidRDefault="00EE6CA0" w:rsidP="00E479BC">
      <w:pPr>
        <w:spacing w:after="0"/>
        <w:ind w:left="567" w:right="-271" w:hanging="7"/>
        <w:contextualSpacing/>
        <w:rPr>
          <w:rFonts w:ascii="Verdana" w:hAnsi="Verdana"/>
          <w:color w:val="000000" w:themeColor="text1"/>
          <w:sz w:val="18"/>
          <w:szCs w:val="18"/>
          <w:lang w:val="en-US"/>
        </w:rPr>
      </w:pPr>
      <w:r w:rsidRPr="00904C42">
        <w:rPr>
          <w:rFonts w:ascii="Verdana" w:hAnsi="Verdana"/>
          <w:color w:val="000000" w:themeColor="text1"/>
          <w:sz w:val="18"/>
          <w:szCs w:val="18"/>
          <w:lang w:val="en-US"/>
        </w:rPr>
        <w:t>Germany</w:t>
      </w:r>
    </w:p>
    <w:p w14:paraId="419EE26D" w14:textId="77777777" w:rsidR="00783E61" w:rsidRPr="00904C42" w:rsidRDefault="00783E61" w:rsidP="00E479BC">
      <w:pPr>
        <w:spacing w:after="0"/>
        <w:ind w:left="567" w:right="-271" w:hanging="7"/>
        <w:contextualSpacing/>
        <w:rPr>
          <w:rFonts w:ascii="Verdana" w:hAnsi="Verdana"/>
          <w:color w:val="000000" w:themeColor="text1"/>
          <w:sz w:val="18"/>
          <w:szCs w:val="18"/>
          <w:lang w:val="en-US"/>
        </w:rPr>
      </w:pPr>
    </w:p>
    <w:p w14:paraId="3CA3713C" w14:textId="353A3445" w:rsidR="00EE6CA0" w:rsidRPr="00904C42" w:rsidRDefault="00EE6CA0" w:rsidP="00E479BC">
      <w:pPr>
        <w:spacing w:after="0"/>
        <w:ind w:left="567" w:right="-271" w:hanging="7"/>
        <w:contextualSpacing/>
        <w:rPr>
          <w:rFonts w:ascii="Verdana" w:hAnsi="Verdana"/>
          <w:color w:val="000000" w:themeColor="text1"/>
          <w:sz w:val="18"/>
          <w:szCs w:val="18"/>
          <w:lang w:val="en-US"/>
        </w:rPr>
      </w:pPr>
      <w:r w:rsidRPr="00904C42">
        <w:rPr>
          <w:rFonts w:ascii="Verdana" w:hAnsi="Verdana"/>
          <w:color w:val="000000" w:themeColor="text1"/>
          <w:sz w:val="18"/>
          <w:szCs w:val="18"/>
          <w:lang w:val="en-US"/>
        </w:rPr>
        <w:t>Phone: +49 (0) 621 8105-392</w:t>
      </w:r>
    </w:p>
    <w:p w14:paraId="653BF02C" w14:textId="1E73FE17" w:rsidR="00EE6CA0" w:rsidRPr="00904C42" w:rsidRDefault="00635A29" w:rsidP="00E479BC">
      <w:pPr>
        <w:spacing w:after="0"/>
        <w:ind w:left="567" w:right="-271" w:hanging="7"/>
        <w:contextualSpacing/>
        <w:rPr>
          <w:rFonts w:ascii="Verdana" w:hAnsi="Verdana"/>
          <w:color w:val="000000" w:themeColor="text1"/>
          <w:sz w:val="18"/>
          <w:szCs w:val="18"/>
          <w:lang w:val="en-US"/>
        </w:rPr>
      </w:pPr>
      <w:r w:rsidRPr="00904C42">
        <w:rPr>
          <w:rFonts w:ascii="Verdana" w:hAnsi="Verdana"/>
          <w:color w:val="000000" w:themeColor="text1"/>
          <w:sz w:val="18"/>
          <w:szCs w:val="18"/>
          <w:lang w:val="en-US"/>
        </w:rPr>
        <w:t>Fax: +49 (0) 621 8105-</w:t>
      </w:r>
      <w:r w:rsidR="00EE6CA0" w:rsidRPr="00904C42">
        <w:rPr>
          <w:rFonts w:ascii="Verdana" w:hAnsi="Verdana"/>
          <w:color w:val="000000" w:themeColor="text1"/>
          <w:sz w:val="18"/>
          <w:szCs w:val="18"/>
          <w:lang w:val="en-US"/>
        </w:rPr>
        <w:t>469</w:t>
      </w:r>
    </w:p>
    <w:p w14:paraId="4779BEF8" w14:textId="1A9DD705" w:rsidR="00EE6CA0" w:rsidRPr="00904C42" w:rsidRDefault="006916B5" w:rsidP="00E479BC">
      <w:pPr>
        <w:spacing w:after="0"/>
        <w:ind w:left="567" w:right="-271" w:hanging="7"/>
        <w:contextualSpacing/>
        <w:rPr>
          <w:rFonts w:ascii="Verdana" w:hAnsi="Verdana"/>
          <w:color w:val="000000" w:themeColor="text1"/>
          <w:sz w:val="18"/>
          <w:szCs w:val="18"/>
          <w:lang w:val="en-US"/>
        </w:rPr>
      </w:pPr>
      <w:r w:rsidRPr="00904C42">
        <w:rPr>
          <w:rFonts w:ascii="Verdana" w:hAnsi="Verdana"/>
          <w:color w:val="000000" w:themeColor="text1"/>
          <w:sz w:val="18"/>
          <w:szCs w:val="18"/>
          <w:lang w:val="en-US"/>
        </w:rPr>
        <w:t>E-</w:t>
      </w:r>
      <w:r w:rsidR="00635A29" w:rsidRPr="00904C42">
        <w:rPr>
          <w:rFonts w:ascii="Verdana" w:hAnsi="Verdana"/>
          <w:color w:val="000000" w:themeColor="text1"/>
          <w:sz w:val="18"/>
          <w:szCs w:val="18"/>
          <w:lang w:val="en-US"/>
        </w:rPr>
        <w:t>M</w:t>
      </w:r>
      <w:r w:rsidRPr="00904C42">
        <w:rPr>
          <w:rFonts w:ascii="Verdana" w:hAnsi="Verdana"/>
          <w:color w:val="000000" w:themeColor="text1"/>
          <w:sz w:val="18"/>
          <w:szCs w:val="18"/>
          <w:lang w:val="en-US"/>
        </w:rPr>
        <w:t>ail</w:t>
      </w:r>
      <w:r w:rsidR="00EE6CA0" w:rsidRPr="00904C42">
        <w:rPr>
          <w:rFonts w:ascii="Verdana" w:hAnsi="Verdana"/>
          <w:color w:val="000000" w:themeColor="text1"/>
          <w:sz w:val="18"/>
          <w:szCs w:val="18"/>
          <w:lang w:val="en-US"/>
        </w:rPr>
        <w:t>: presse@voegele.info</w:t>
      </w:r>
    </w:p>
    <w:p w14:paraId="24A01B05" w14:textId="77777777" w:rsidR="00EE6CA0" w:rsidRPr="00904C42" w:rsidRDefault="00EE6CA0" w:rsidP="00E479BC">
      <w:pPr>
        <w:spacing w:after="0"/>
        <w:ind w:left="567" w:right="-271" w:hanging="7"/>
        <w:contextualSpacing/>
        <w:rPr>
          <w:rFonts w:ascii="Verdana" w:hAnsi="Verdana"/>
          <w:color w:val="000000" w:themeColor="text1"/>
          <w:sz w:val="18"/>
          <w:szCs w:val="18"/>
          <w:lang w:val="en-US"/>
        </w:rPr>
      </w:pPr>
      <w:r w:rsidRPr="00904C42">
        <w:rPr>
          <w:rFonts w:ascii="Verdana" w:hAnsi="Verdana"/>
          <w:color w:val="000000" w:themeColor="text1"/>
          <w:sz w:val="18"/>
          <w:szCs w:val="18"/>
          <w:lang w:val="en-US"/>
        </w:rPr>
        <w:t>www.voegele.info</w:t>
      </w:r>
    </w:p>
    <w:p w14:paraId="0D1D7FD3" w14:textId="7182A93D" w:rsidR="00783E61" w:rsidRPr="00A428B2" w:rsidRDefault="00783E61" w:rsidP="00E479BC">
      <w:pPr>
        <w:spacing w:after="0"/>
        <w:ind w:left="567" w:right="-271" w:hanging="7"/>
        <w:contextualSpacing/>
        <w:rPr>
          <w:rFonts w:ascii="Verdana" w:hAnsi="Verdana"/>
          <w:color w:val="000000" w:themeColor="text1"/>
          <w:lang w:val="en-US"/>
        </w:rPr>
      </w:pPr>
    </w:p>
    <w:p w14:paraId="615A6F22" w14:textId="07694F35" w:rsidR="00783E61" w:rsidRDefault="00783E61" w:rsidP="00E479BC">
      <w:pPr>
        <w:spacing w:after="0"/>
        <w:ind w:left="567" w:right="-271" w:hanging="7"/>
        <w:contextualSpacing/>
        <w:rPr>
          <w:rFonts w:ascii="Verdana" w:hAnsi="Verdana"/>
          <w:color w:val="000000" w:themeColor="text1"/>
          <w:lang w:val="en-US"/>
        </w:rPr>
      </w:pPr>
    </w:p>
    <w:p w14:paraId="6E105DDF" w14:textId="77777777" w:rsidR="00904C42" w:rsidRPr="00A428B2" w:rsidRDefault="00904C42" w:rsidP="00E479BC">
      <w:pPr>
        <w:spacing w:after="0"/>
        <w:ind w:left="567" w:right="-271" w:hanging="7"/>
        <w:contextualSpacing/>
        <w:rPr>
          <w:rFonts w:ascii="Verdana" w:hAnsi="Verdana"/>
          <w:color w:val="000000" w:themeColor="text1"/>
          <w:lang w:val="en-US"/>
        </w:rPr>
      </w:pPr>
    </w:p>
    <w:p w14:paraId="64CDDD88" w14:textId="385378D6" w:rsidR="00D001A8" w:rsidRPr="00904C42" w:rsidRDefault="00D001A8" w:rsidP="00E479BC">
      <w:pPr>
        <w:spacing w:after="0"/>
        <w:ind w:left="567" w:right="-271" w:hanging="7"/>
        <w:contextualSpacing/>
        <w:rPr>
          <w:rFonts w:ascii="Verdana" w:hAnsi="Verdana"/>
          <w:b/>
          <w:bCs/>
          <w:sz w:val="18"/>
          <w:szCs w:val="18"/>
          <w:lang w:val="en-US"/>
        </w:rPr>
      </w:pPr>
      <w:r w:rsidRPr="00904C42">
        <w:rPr>
          <w:rFonts w:ascii="Verdana" w:hAnsi="Verdana"/>
          <w:b/>
          <w:bCs/>
          <w:sz w:val="18"/>
          <w:szCs w:val="18"/>
          <w:lang w:val="en-US"/>
        </w:rPr>
        <w:t>WIRTGEN AMERICA</w:t>
      </w:r>
      <w:r w:rsidR="009374E4" w:rsidRPr="00904C42">
        <w:rPr>
          <w:rFonts w:ascii="Verdana" w:hAnsi="Verdana"/>
          <w:b/>
          <w:bCs/>
          <w:sz w:val="18"/>
          <w:szCs w:val="18"/>
          <w:lang w:val="en-US"/>
        </w:rPr>
        <w:t>,</w:t>
      </w:r>
      <w:r w:rsidRPr="00904C42">
        <w:rPr>
          <w:rFonts w:ascii="Verdana" w:hAnsi="Verdana"/>
          <w:b/>
          <w:bCs/>
          <w:sz w:val="18"/>
          <w:szCs w:val="18"/>
          <w:lang w:val="en-US"/>
        </w:rPr>
        <w:t xml:space="preserve"> INC.</w:t>
      </w:r>
    </w:p>
    <w:p w14:paraId="48B88F69" w14:textId="0C528870" w:rsidR="00D001A8" w:rsidRPr="00904C42" w:rsidRDefault="00BE2AED" w:rsidP="00E479BC">
      <w:pPr>
        <w:spacing w:after="0"/>
        <w:ind w:left="567" w:right="-271" w:hanging="7"/>
        <w:contextualSpacing/>
        <w:rPr>
          <w:rFonts w:ascii="Verdana" w:hAnsi="Verdana"/>
          <w:b/>
          <w:bCs/>
          <w:sz w:val="18"/>
          <w:szCs w:val="18"/>
          <w:lang w:val="en-US"/>
        </w:rPr>
      </w:pPr>
      <w:r w:rsidRPr="00904C42">
        <w:rPr>
          <w:rFonts w:ascii="Verdana" w:hAnsi="Verdana"/>
          <w:b/>
          <w:bCs/>
          <w:sz w:val="18"/>
          <w:szCs w:val="18"/>
          <w:lang w:val="en-US"/>
        </w:rPr>
        <w:t>Brodie Hutchins</w:t>
      </w:r>
      <w:r w:rsidR="00904C42" w:rsidRPr="00904C42">
        <w:rPr>
          <w:rFonts w:ascii="Verdana" w:hAnsi="Verdana"/>
          <w:b/>
          <w:bCs/>
          <w:sz w:val="18"/>
          <w:szCs w:val="18"/>
          <w:lang w:val="en-US"/>
        </w:rPr>
        <w:t>, Matt Graves</w:t>
      </w:r>
    </w:p>
    <w:p w14:paraId="6B628349" w14:textId="77777777" w:rsidR="00D001A8" w:rsidRPr="00904C42" w:rsidRDefault="00D001A8" w:rsidP="00E479BC">
      <w:pPr>
        <w:spacing w:after="0"/>
        <w:ind w:left="567" w:right="-271" w:hanging="7"/>
        <w:contextualSpacing/>
        <w:rPr>
          <w:rFonts w:ascii="Verdana" w:hAnsi="Verdana"/>
          <w:b/>
          <w:bCs/>
          <w:sz w:val="18"/>
          <w:szCs w:val="18"/>
          <w:lang w:val="en-US"/>
        </w:rPr>
      </w:pPr>
      <w:r w:rsidRPr="00904C42">
        <w:rPr>
          <w:rFonts w:ascii="Verdana" w:hAnsi="Verdana"/>
          <w:b/>
          <w:bCs/>
          <w:sz w:val="18"/>
          <w:szCs w:val="18"/>
          <w:lang w:val="en-US"/>
        </w:rPr>
        <w:t>6030 Dana Way</w:t>
      </w:r>
    </w:p>
    <w:p w14:paraId="3D53870C" w14:textId="77777777" w:rsidR="00D001A8" w:rsidRPr="00904C42" w:rsidRDefault="00D001A8" w:rsidP="00E479BC">
      <w:pPr>
        <w:spacing w:after="0"/>
        <w:ind w:left="567" w:right="-271" w:hanging="7"/>
        <w:contextualSpacing/>
        <w:rPr>
          <w:rFonts w:ascii="Verdana" w:hAnsi="Verdana"/>
          <w:b/>
          <w:bCs/>
          <w:sz w:val="18"/>
          <w:szCs w:val="18"/>
          <w:lang w:val="en-US"/>
        </w:rPr>
      </w:pPr>
      <w:r w:rsidRPr="00904C42">
        <w:rPr>
          <w:rFonts w:ascii="Verdana" w:hAnsi="Verdana"/>
          <w:b/>
          <w:bCs/>
          <w:sz w:val="18"/>
          <w:szCs w:val="18"/>
          <w:lang w:val="en-US"/>
        </w:rPr>
        <w:t>Antioch, TN 37013</w:t>
      </w:r>
    </w:p>
    <w:p w14:paraId="4870B70B" w14:textId="77777777" w:rsidR="00D001A8" w:rsidRPr="00904C42" w:rsidRDefault="00D001A8" w:rsidP="00E479BC">
      <w:pPr>
        <w:spacing w:after="0"/>
        <w:ind w:left="567" w:right="-271" w:hanging="7"/>
        <w:contextualSpacing/>
        <w:rPr>
          <w:rFonts w:ascii="Verdana" w:hAnsi="Verdana"/>
          <w:b/>
          <w:bCs/>
          <w:sz w:val="18"/>
          <w:szCs w:val="18"/>
          <w:lang w:val="en-US"/>
        </w:rPr>
      </w:pPr>
      <w:r w:rsidRPr="00904C42">
        <w:rPr>
          <w:rFonts w:ascii="Verdana" w:hAnsi="Verdana"/>
          <w:b/>
          <w:bCs/>
          <w:sz w:val="18"/>
          <w:szCs w:val="18"/>
          <w:lang w:val="en-US"/>
        </w:rPr>
        <w:t>USA</w:t>
      </w:r>
    </w:p>
    <w:p w14:paraId="272AF91D" w14:textId="77777777" w:rsidR="00D001A8" w:rsidRPr="00904C42" w:rsidRDefault="00D001A8" w:rsidP="00E479BC">
      <w:pPr>
        <w:spacing w:after="0"/>
        <w:ind w:left="567" w:right="-271" w:hanging="7"/>
        <w:contextualSpacing/>
        <w:rPr>
          <w:rFonts w:ascii="Verdana" w:hAnsi="Verdana"/>
          <w:b/>
          <w:bCs/>
          <w:sz w:val="18"/>
          <w:szCs w:val="18"/>
          <w:lang w:val="en-US"/>
        </w:rPr>
      </w:pPr>
    </w:p>
    <w:p w14:paraId="36A39864" w14:textId="7360E4DF" w:rsidR="00D001A8" w:rsidRPr="00904C42" w:rsidRDefault="003E6191" w:rsidP="00E479BC">
      <w:pPr>
        <w:spacing w:after="0"/>
        <w:ind w:left="567" w:right="-271" w:hanging="7"/>
        <w:contextualSpacing/>
        <w:rPr>
          <w:rFonts w:ascii="Verdana" w:hAnsi="Verdana"/>
          <w:b/>
          <w:bCs/>
          <w:sz w:val="18"/>
          <w:szCs w:val="18"/>
          <w:lang w:val="en-US"/>
        </w:rPr>
      </w:pPr>
      <w:r w:rsidRPr="00904C42">
        <w:rPr>
          <w:rFonts w:ascii="Verdana" w:hAnsi="Verdana"/>
          <w:b/>
          <w:bCs/>
          <w:sz w:val="18"/>
          <w:szCs w:val="18"/>
          <w:lang w:val="en-US"/>
        </w:rPr>
        <w:t>Phone</w:t>
      </w:r>
      <w:r w:rsidR="00D001A8" w:rsidRPr="00904C42">
        <w:rPr>
          <w:rFonts w:ascii="Verdana" w:hAnsi="Verdana"/>
          <w:b/>
          <w:bCs/>
          <w:sz w:val="18"/>
          <w:szCs w:val="18"/>
          <w:lang w:val="en-US"/>
        </w:rPr>
        <w:t xml:space="preserve">: </w:t>
      </w:r>
      <w:r w:rsidR="004671E3" w:rsidRPr="00904C42">
        <w:rPr>
          <w:rFonts w:ascii="Verdana" w:hAnsi="Verdana"/>
          <w:b/>
          <w:bCs/>
          <w:sz w:val="18"/>
          <w:szCs w:val="18"/>
          <w:lang w:val="en-US"/>
        </w:rPr>
        <w:t>+1 (615) 501-0600</w:t>
      </w:r>
    </w:p>
    <w:p w14:paraId="3D19F96A" w14:textId="32268A72" w:rsidR="00D001A8" w:rsidRPr="00904C42" w:rsidRDefault="00904C42" w:rsidP="00E479BC">
      <w:pPr>
        <w:spacing w:after="0"/>
        <w:ind w:left="567" w:right="-271" w:hanging="7"/>
        <w:contextualSpacing/>
        <w:rPr>
          <w:rFonts w:ascii="Verdana" w:hAnsi="Verdana"/>
          <w:b/>
          <w:bCs/>
          <w:sz w:val="18"/>
          <w:szCs w:val="18"/>
          <w:lang w:val="en-US"/>
        </w:rPr>
      </w:pPr>
      <w:r>
        <w:rPr>
          <w:rFonts w:ascii="Verdana" w:hAnsi="Verdana"/>
          <w:b/>
          <w:bCs/>
          <w:sz w:val="18"/>
          <w:szCs w:val="18"/>
          <w:lang w:val="en-US"/>
        </w:rPr>
        <w:t>Mobil: +1 (629) 395-5314</w:t>
      </w:r>
    </w:p>
    <w:p w14:paraId="28821D1E" w14:textId="00F41C7E" w:rsidR="00D001A8" w:rsidRPr="00904C42" w:rsidRDefault="00D001A8" w:rsidP="00E479BC">
      <w:pPr>
        <w:spacing w:after="0"/>
        <w:ind w:left="567" w:right="-271" w:hanging="7"/>
        <w:contextualSpacing/>
        <w:rPr>
          <w:rFonts w:ascii="Verdana" w:hAnsi="Verdana"/>
          <w:b/>
          <w:bCs/>
          <w:sz w:val="18"/>
          <w:szCs w:val="18"/>
          <w:lang w:val="en-US"/>
        </w:rPr>
      </w:pPr>
      <w:r w:rsidRPr="00904C42">
        <w:rPr>
          <w:rFonts w:ascii="Verdana" w:hAnsi="Verdana"/>
          <w:b/>
          <w:bCs/>
          <w:sz w:val="18"/>
          <w:szCs w:val="18"/>
          <w:lang w:val="en-US"/>
        </w:rPr>
        <w:t xml:space="preserve">E-Mail: </w:t>
      </w:r>
      <w:r w:rsidR="00904C42" w:rsidRPr="00904C42">
        <w:rPr>
          <w:rFonts w:ascii="Verdana" w:hAnsi="Verdana"/>
          <w:b/>
          <w:bCs/>
          <w:sz w:val="18"/>
          <w:szCs w:val="18"/>
          <w:lang w:val="en-US"/>
        </w:rPr>
        <w:t>matt</w:t>
      </w:r>
      <w:r w:rsidRPr="00904C42">
        <w:rPr>
          <w:rFonts w:ascii="Verdana" w:hAnsi="Verdana"/>
          <w:b/>
          <w:bCs/>
          <w:sz w:val="18"/>
          <w:szCs w:val="18"/>
          <w:lang w:val="en-US"/>
        </w:rPr>
        <w:t>.</w:t>
      </w:r>
      <w:r w:rsidR="00904C42" w:rsidRPr="00904C42">
        <w:rPr>
          <w:rFonts w:ascii="Verdana" w:hAnsi="Verdana"/>
          <w:b/>
          <w:bCs/>
          <w:sz w:val="18"/>
          <w:szCs w:val="18"/>
          <w:lang w:val="en-US"/>
        </w:rPr>
        <w:t>graves</w:t>
      </w:r>
      <w:r w:rsidRPr="00904C42">
        <w:rPr>
          <w:rFonts w:ascii="Verdana" w:hAnsi="Verdana"/>
          <w:b/>
          <w:bCs/>
          <w:sz w:val="18"/>
          <w:szCs w:val="18"/>
          <w:lang w:val="en-US"/>
        </w:rPr>
        <w:t>@wirtgen-group.com</w:t>
      </w:r>
    </w:p>
    <w:p w14:paraId="12DF7EE1" w14:textId="3834A18E" w:rsidR="00783E61" w:rsidRDefault="009331F4" w:rsidP="00E479BC">
      <w:pPr>
        <w:spacing w:after="0"/>
        <w:ind w:left="567" w:right="-271" w:hanging="7"/>
        <w:contextualSpacing/>
        <w:rPr>
          <w:rFonts w:ascii="Verdana" w:hAnsi="Verdana"/>
          <w:b/>
          <w:bCs/>
          <w:sz w:val="18"/>
          <w:szCs w:val="18"/>
          <w:lang w:val="en-US"/>
        </w:rPr>
      </w:pPr>
      <w:r w:rsidRPr="009331F4">
        <w:rPr>
          <w:rFonts w:ascii="Verdana" w:hAnsi="Verdana"/>
          <w:b/>
          <w:bCs/>
          <w:sz w:val="18"/>
          <w:szCs w:val="18"/>
          <w:lang w:val="en-US"/>
        </w:rPr>
        <w:t>www.wirtgen-group.com/america</w:t>
      </w:r>
    </w:p>
    <w:p w14:paraId="51DA2D58" w14:textId="77777777" w:rsidR="009331F4" w:rsidRPr="00904C42" w:rsidRDefault="009331F4" w:rsidP="009331F4">
      <w:pPr>
        <w:spacing w:after="0"/>
        <w:ind w:right="-271"/>
        <w:contextualSpacing/>
        <w:rPr>
          <w:rFonts w:ascii="Verdana" w:hAnsi="Verdana"/>
          <w:b/>
          <w:color w:val="000000" w:themeColor="text1"/>
          <w:sz w:val="18"/>
          <w:szCs w:val="18"/>
          <w:lang w:val="en-US"/>
        </w:rPr>
      </w:pPr>
    </w:p>
    <w:p w14:paraId="26D40690" w14:textId="77777777" w:rsidR="00517FA3" w:rsidRPr="00A428B2" w:rsidRDefault="00961C00" w:rsidP="00E479BC">
      <w:pPr>
        <w:pBdr>
          <w:bottom w:val="single" w:sz="6" w:space="1" w:color="auto"/>
        </w:pBdr>
        <w:spacing w:after="0"/>
        <w:ind w:right="-271"/>
        <w:contextualSpacing/>
        <w:rPr>
          <w:rFonts w:ascii="Verdana" w:hAnsi="Verdana"/>
          <w:b/>
          <w:color w:val="000000" w:themeColor="text1"/>
          <w:lang w:val="en-US"/>
        </w:rPr>
      </w:pPr>
      <w:r w:rsidRPr="00A428B2">
        <w:rPr>
          <w:rFonts w:ascii="Verdana" w:hAnsi="Verdana"/>
          <w:b/>
          <w:color w:val="000000" w:themeColor="text1"/>
          <w:lang w:val="en-US"/>
        </w:rPr>
        <w:br w:type="column"/>
      </w:r>
    </w:p>
    <w:p w14:paraId="0CFE2D53" w14:textId="77777777" w:rsidR="00517FA3" w:rsidRPr="00A428B2" w:rsidRDefault="00517FA3" w:rsidP="00E479BC">
      <w:pPr>
        <w:pBdr>
          <w:bottom w:val="single" w:sz="6" w:space="1" w:color="auto"/>
        </w:pBdr>
        <w:spacing w:after="0"/>
        <w:ind w:right="-271"/>
        <w:contextualSpacing/>
        <w:rPr>
          <w:rFonts w:ascii="Verdana" w:hAnsi="Verdana"/>
          <w:b/>
          <w:color w:val="000000" w:themeColor="text1"/>
          <w:lang w:val="en-US"/>
        </w:rPr>
      </w:pPr>
    </w:p>
    <w:p w14:paraId="51549496" w14:textId="2FCF5E73" w:rsidR="00783E61" w:rsidRPr="00A428B2" w:rsidRDefault="009331F4" w:rsidP="00E479BC">
      <w:pPr>
        <w:pBdr>
          <w:bottom w:val="single" w:sz="6" w:space="1" w:color="auto"/>
        </w:pBdr>
        <w:spacing w:after="0"/>
        <w:ind w:right="-271"/>
        <w:contextualSpacing/>
        <w:rPr>
          <w:rFonts w:ascii="Verdana" w:hAnsi="Verdana"/>
          <w:b/>
          <w:color w:val="000000" w:themeColor="text1"/>
          <w:lang w:val="en-US"/>
        </w:rPr>
      </w:pPr>
      <w:r>
        <w:rPr>
          <w:rFonts w:ascii="Verdana" w:hAnsi="Verdana"/>
          <w:b/>
          <w:color w:val="000000" w:themeColor="text1"/>
          <w:lang w:val="en-US"/>
        </w:rPr>
        <w:t>Abdruckbelege</w:t>
      </w:r>
      <w:r w:rsidR="002B6BB3" w:rsidRPr="00A428B2">
        <w:rPr>
          <w:rFonts w:ascii="Verdana" w:hAnsi="Verdana"/>
          <w:b/>
          <w:color w:val="000000" w:themeColor="text1"/>
          <w:lang w:val="en-US"/>
        </w:rPr>
        <w:br/>
      </w:r>
      <w:r>
        <w:rPr>
          <w:rFonts w:ascii="Verdana" w:hAnsi="Verdana"/>
          <w:b/>
          <w:color w:val="000000" w:themeColor="text1"/>
          <w:lang w:val="en-US"/>
        </w:rPr>
        <w:t>erbeten an</w:t>
      </w:r>
      <w:r w:rsidR="00783E61" w:rsidRPr="00A428B2">
        <w:rPr>
          <w:rFonts w:ascii="Verdana" w:hAnsi="Verdana"/>
          <w:b/>
          <w:color w:val="000000" w:themeColor="text1"/>
          <w:lang w:val="en-US"/>
        </w:rPr>
        <w:t>:</w:t>
      </w:r>
    </w:p>
    <w:p w14:paraId="34D51F3A" w14:textId="77777777" w:rsidR="00783E61" w:rsidRPr="009331F4" w:rsidRDefault="00783E61" w:rsidP="00E479BC">
      <w:pPr>
        <w:spacing w:after="0"/>
        <w:ind w:right="-271"/>
        <w:contextualSpacing/>
        <w:rPr>
          <w:rFonts w:ascii="Verdana" w:hAnsi="Verdana"/>
          <w:color w:val="000000" w:themeColor="text1"/>
          <w:lang w:val="en-US"/>
        </w:rPr>
      </w:pPr>
    </w:p>
    <w:p w14:paraId="6F1BBAA6" w14:textId="77777777" w:rsidR="00783E61" w:rsidRPr="00904C42" w:rsidRDefault="00783E61" w:rsidP="00E479BC">
      <w:pPr>
        <w:spacing w:after="0"/>
        <w:ind w:right="-271"/>
        <w:contextualSpacing/>
        <w:rPr>
          <w:rFonts w:ascii="Verdana" w:hAnsi="Verdana"/>
          <w:color w:val="000000" w:themeColor="text1"/>
          <w:sz w:val="18"/>
          <w:szCs w:val="18"/>
          <w:lang w:val="en-US"/>
        </w:rPr>
      </w:pPr>
      <w:r w:rsidRPr="00904C42">
        <w:rPr>
          <w:rFonts w:ascii="Verdana" w:hAnsi="Verdana"/>
          <w:color w:val="000000" w:themeColor="text1"/>
          <w:sz w:val="18"/>
          <w:szCs w:val="18"/>
          <w:lang w:val="en-US"/>
        </w:rPr>
        <w:t>PREWE</w:t>
      </w:r>
    </w:p>
    <w:p w14:paraId="15D4768E" w14:textId="77777777" w:rsidR="00783E61" w:rsidRPr="00904C42" w:rsidRDefault="00783E61" w:rsidP="00E479BC">
      <w:pPr>
        <w:spacing w:after="0"/>
        <w:ind w:right="-271"/>
        <w:contextualSpacing/>
        <w:rPr>
          <w:rFonts w:ascii="Verdana" w:hAnsi="Verdana"/>
          <w:color w:val="000000" w:themeColor="text1"/>
          <w:sz w:val="18"/>
          <w:szCs w:val="18"/>
          <w:lang w:val="en-US"/>
        </w:rPr>
      </w:pPr>
      <w:r w:rsidRPr="00904C42">
        <w:rPr>
          <w:rFonts w:ascii="Verdana" w:hAnsi="Verdana"/>
          <w:color w:val="000000" w:themeColor="text1"/>
          <w:sz w:val="18"/>
          <w:szCs w:val="18"/>
          <w:lang w:val="en-US"/>
        </w:rPr>
        <w:t>Michael Endulat</w:t>
      </w:r>
    </w:p>
    <w:p w14:paraId="12D4EFFE" w14:textId="77777777" w:rsidR="00783E61" w:rsidRPr="00904C42" w:rsidRDefault="00783E61" w:rsidP="00E479BC">
      <w:pPr>
        <w:spacing w:after="0"/>
        <w:ind w:right="-271"/>
        <w:contextualSpacing/>
        <w:rPr>
          <w:rFonts w:ascii="Verdana" w:hAnsi="Verdana"/>
          <w:color w:val="000000" w:themeColor="text1"/>
          <w:sz w:val="18"/>
          <w:szCs w:val="18"/>
          <w:lang w:val="en-US"/>
        </w:rPr>
      </w:pPr>
      <w:r w:rsidRPr="00904C42">
        <w:rPr>
          <w:rFonts w:ascii="Verdana" w:hAnsi="Verdana"/>
          <w:color w:val="000000" w:themeColor="text1"/>
          <w:sz w:val="18"/>
          <w:szCs w:val="18"/>
          <w:lang w:val="en-US"/>
        </w:rPr>
        <w:t>Goldberger Str. 12</w:t>
      </w:r>
    </w:p>
    <w:p w14:paraId="0E07A4EA" w14:textId="77777777" w:rsidR="00783E61" w:rsidRPr="00904C42" w:rsidRDefault="00783E61" w:rsidP="00E479BC">
      <w:pPr>
        <w:spacing w:after="0"/>
        <w:ind w:right="-271"/>
        <w:contextualSpacing/>
        <w:rPr>
          <w:rFonts w:ascii="Verdana" w:hAnsi="Verdana"/>
          <w:color w:val="000000" w:themeColor="text1"/>
          <w:sz w:val="18"/>
          <w:szCs w:val="18"/>
          <w:lang w:val="en-US"/>
        </w:rPr>
      </w:pPr>
      <w:r w:rsidRPr="00904C42">
        <w:rPr>
          <w:rFonts w:ascii="Verdana" w:hAnsi="Verdana"/>
          <w:color w:val="000000" w:themeColor="text1"/>
          <w:sz w:val="18"/>
          <w:szCs w:val="18"/>
          <w:lang w:val="en-US"/>
        </w:rPr>
        <w:t>27580 Bremerhaven</w:t>
      </w:r>
    </w:p>
    <w:p w14:paraId="564E5CFA" w14:textId="28BAD2A1" w:rsidR="00783E61" w:rsidRPr="00904C42" w:rsidRDefault="00EE6CA0" w:rsidP="00E479BC">
      <w:pPr>
        <w:spacing w:after="0"/>
        <w:ind w:right="-271"/>
        <w:contextualSpacing/>
        <w:rPr>
          <w:rFonts w:ascii="Verdana" w:hAnsi="Verdana"/>
          <w:color w:val="000000" w:themeColor="text1"/>
          <w:sz w:val="18"/>
          <w:szCs w:val="18"/>
          <w:lang w:val="en-US"/>
        </w:rPr>
      </w:pPr>
      <w:r w:rsidRPr="00904C42">
        <w:rPr>
          <w:rFonts w:ascii="Verdana" w:hAnsi="Verdana"/>
          <w:color w:val="000000" w:themeColor="text1"/>
          <w:sz w:val="18"/>
          <w:szCs w:val="18"/>
          <w:lang w:val="en-US"/>
        </w:rPr>
        <w:t>Germany</w:t>
      </w:r>
    </w:p>
    <w:p w14:paraId="1751D6F6" w14:textId="77777777" w:rsidR="00783E61" w:rsidRPr="00904C42" w:rsidRDefault="00783E61" w:rsidP="00E479BC">
      <w:pPr>
        <w:spacing w:after="0"/>
        <w:ind w:right="-271"/>
        <w:contextualSpacing/>
        <w:rPr>
          <w:rFonts w:ascii="Verdana" w:hAnsi="Verdana"/>
          <w:color w:val="000000" w:themeColor="text1"/>
          <w:sz w:val="18"/>
          <w:szCs w:val="18"/>
          <w:lang w:val="en-US"/>
        </w:rPr>
      </w:pPr>
    </w:p>
    <w:p w14:paraId="3EECA230" w14:textId="09D91B9A" w:rsidR="00783E61" w:rsidRPr="00904C42" w:rsidRDefault="00EE6CA0" w:rsidP="00E479BC">
      <w:pPr>
        <w:spacing w:after="0"/>
        <w:ind w:right="-271"/>
        <w:contextualSpacing/>
        <w:rPr>
          <w:rFonts w:ascii="Verdana" w:hAnsi="Verdana"/>
          <w:color w:val="000000" w:themeColor="text1"/>
          <w:sz w:val="18"/>
          <w:szCs w:val="18"/>
          <w:lang w:val="en-US"/>
        </w:rPr>
      </w:pPr>
      <w:r w:rsidRPr="00904C42">
        <w:rPr>
          <w:rFonts w:ascii="Verdana" w:hAnsi="Verdana"/>
          <w:color w:val="000000" w:themeColor="text1"/>
          <w:sz w:val="18"/>
          <w:szCs w:val="18"/>
          <w:lang w:val="en-US"/>
        </w:rPr>
        <w:t>Phone: +49 (0) 471 4817-444</w:t>
      </w:r>
    </w:p>
    <w:p w14:paraId="6904937F" w14:textId="77777777" w:rsidR="00EE6CA0" w:rsidRPr="00904C42" w:rsidRDefault="00EE6CA0" w:rsidP="00E479BC">
      <w:pPr>
        <w:spacing w:after="0"/>
        <w:ind w:right="-271"/>
        <w:contextualSpacing/>
        <w:rPr>
          <w:rFonts w:ascii="Verdana" w:hAnsi="Verdana"/>
          <w:color w:val="000000" w:themeColor="text1"/>
          <w:sz w:val="18"/>
          <w:szCs w:val="18"/>
          <w:lang w:val="en-US"/>
        </w:rPr>
      </w:pPr>
    </w:p>
    <w:p w14:paraId="1716EA13" w14:textId="066EA64B" w:rsidR="00783E61" w:rsidRPr="00904C42" w:rsidRDefault="00635A29" w:rsidP="00E479BC">
      <w:pPr>
        <w:spacing w:after="0"/>
        <w:ind w:right="-271"/>
        <w:contextualSpacing/>
        <w:rPr>
          <w:rFonts w:ascii="Verdana" w:hAnsi="Verdana"/>
          <w:color w:val="000000" w:themeColor="text1"/>
          <w:sz w:val="18"/>
          <w:szCs w:val="18"/>
        </w:rPr>
      </w:pPr>
      <w:r w:rsidRPr="00904C42">
        <w:rPr>
          <w:rFonts w:ascii="Verdana" w:hAnsi="Verdana"/>
          <w:color w:val="000000" w:themeColor="text1"/>
          <w:sz w:val="18"/>
          <w:szCs w:val="18"/>
        </w:rPr>
        <w:t>E-M</w:t>
      </w:r>
      <w:r w:rsidR="006916B5" w:rsidRPr="00904C42">
        <w:rPr>
          <w:rFonts w:ascii="Verdana" w:hAnsi="Verdana"/>
          <w:color w:val="000000" w:themeColor="text1"/>
          <w:sz w:val="18"/>
          <w:szCs w:val="18"/>
        </w:rPr>
        <w:t>ail</w:t>
      </w:r>
      <w:r w:rsidR="00783E61" w:rsidRPr="00904C42">
        <w:rPr>
          <w:rFonts w:ascii="Verdana" w:hAnsi="Verdana"/>
          <w:color w:val="000000" w:themeColor="text1"/>
          <w:sz w:val="18"/>
          <w:szCs w:val="18"/>
        </w:rPr>
        <w:t>: michael.endulat@prewe.com</w:t>
      </w:r>
    </w:p>
    <w:p w14:paraId="651E9E30" w14:textId="77777777" w:rsidR="00783E61" w:rsidRPr="00904C42" w:rsidRDefault="00783E61" w:rsidP="00E479BC">
      <w:pPr>
        <w:spacing w:after="0"/>
        <w:ind w:right="-271"/>
        <w:contextualSpacing/>
        <w:rPr>
          <w:rFonts w:ascii="Verdana" w:hAnsi="Verdana"/>
          <w:color w:val="000000" w:themeColor="text1"/>
          <w:sz w:val="18"/>
          <w:szCs w:val="18"/>
        </w:rPr>
      </w:pPr>
      <w:r w:rsidRPr="00904C42">
        <w:rPr>
          <w:rFonts w:ascii="Verdana" w:hAnsi="Verdana"/>
          <w:color w:val="000000" w:themeColor="text1"/>
          <w:sz w:val="18"/>
          <w:szCs w:val="18"/>
        </w:rPr>
        <w:t>www.prewe.com</w:t>
      </w:r>
    </w:p>
    <w:p w14:paraId="62A7759F" w14:textId="77777777" w:rsidR="00783E61" w:rsidRPr="00D001A8" w:rsidRDefault="00783E61" w:rsidP="00E479BC">
      <w:pPr>
        <w:spacing w:after="0"/>
        <w:ind w:left="567" w:right="-271" w:hanging="7"/>
        <w:contextualSpacing/>
        <w:rPr>
          <w:rFonts w:ascii="Verdana" w:hAnsi="Verdana"/>
          <w:color w:val="000000" w:themeColor="text1"/>
        </w:rPr>
      </w:pPr>
    </w:p>
    <w:p w14:paraId="4D583AF7" w14:textId="1765A239" w:rsidR="00783E61" w:rsidRDefault="00783E61" w:rsidP="00E479BC">
      <w:pPr>
        <w:spacing w:after="0"/>
        <w:ind w:left="567" w:right="-271" w:hanging="7"/>
        <w:contextualSpacing/>
        <w:rPr>
          <w:rFonts w:ascii="Verdana" w:hAnsi="Verdana"/>
          <w:color w:val="000000" w:themeColor="text1"/>
        </w:rPr>
      </w:pPr>
    </w:p>
    <w:p w14:paraId="310D25BF" w14:textId="77777777" w:rsidR="00A61B5D" w:rsidRPr="00D001A8" w:rsidRDefault="00A61B5D" w:rsidP="00E479BC">
      <w:pPr>
        <w:spacing w:after="0"/>
        <w:ind w:left="567" w:right="-271" w:hanging="7"/>
        <w:contextualSpacing/>
        <w:rPr>
          <w:rFonts w:ascii="Verdana" w:hAnsi="Verdana"/>
          <w:color w:val="000000" w:themeColor="text1"/>
        </w:rPr>
      </w:pPr>
    </w:p>
    <w:sectPr w:rsidR="00A61B5D" w:rsidRPr="00D001A8" w:rsidSect="00961C00">
      <w:type w:val="continuous"/>
      <w:pgSz w:w="11906" w:h="16838"/>
      <w:pgMar w:top="3005" w:right="1134" w:bottom="1134" w:left="1134" w:header="709" w:footer="437"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DDAC3" w14:textId="77777777" w:rsidR="009D585D" w:rsidRDefault="009D585D" w:rsidP="008A31D3">
      <w:pPr>
        <w:spacing w:after="0" w:line="240" w:lineRule="auto"/>
      </w:pPr>
      <w:r>
        <w:separator/>
      </w:r>
    </w:p>
  </w:endnote>
  <w:endnote w:type="continuationSeparator" w:id="0">
    <w:p w14:paraId="7FD53555" w14:textId="77777777" w:rsidR="009D585D" w:rsidRDefault="009D585D"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venirNextLTPro-Bold">
    <w:altName w:val="AvenirNext LT Pro Bold"/>
    <w:panose1 w:val="00000000000000000000"/>
    <w:charset w:val="00"/>
    <w:family w:val="swiss"/>
    <w:notTrueType/>
    <w:pitch w:val="default"/>
    <w:sig w:usb0="00000003" w:usb1="00000000" w:usb2="00000000" w:usb3="00000000" w:csb0="00000001" w:csb1="00000000"/>
  </w:font>
  <w:font w:name="AvenirNextLTPro-Regular">
    <w:altName w:val="AvenirNext LT Pro Regular"/>
    <w:panose1 w:val="00000000000000000000"/>
    <w:charset w:val="00"/>
    <w:family w:val="swiss"/>
    <w:notTrueType/>
    <w:pitch w:val="default"/>
    <w:sig w:usb0="00000003" w:usb1="00000000" w:usb2="00000000" w:usb3="00000000" w:csb0="00000001" w:csb1="00000000"/>
  </w:font>
  <w:font w:name="AvenirNextLTPro-BoldC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16C57" w14:textId="492000B8" w:rsidR="009D585D" w:rsidRDefault="009D585D"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6C4E07">
      <w:rPr>
        <w:rStyle w:val="Seitenzahl"/>
        <w:noProof/>
      </w:rPr>
      <w:t>3</w:t>
    </w:r>
    <w:r>
      <w:rPr>
        <w:rStyle w:val="Seitenzahl"/>
      </w:rPr>
      <w:fldChar w:fldCharType="end"/>
    </w:r>
  </w:p>
  <w:p w14:paraId="72A5F508" w14:textId="77777777" w:rsidR="009D585D" w:rsidRPr="006F0BB2" w:rsidRDefault="009D585D"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eastAsia="de-DE"/>
      </w:rPr>
      <w:drawing>
        <wp:anchor distT="0" distB="0" distL="114300" distR="114300" simplePos="0" relativeHeight="251661312" behindDoc="0" locked="0" layoutInCell="1" allowOverlap="1" wp14:anchorId="124AA98D" wp14:editId="55574A42">
          <wp:simplePos x="0" y="0"/>
          <wp:positionH relativeFrom="column">
            <wp:posOffset>-308610</wp:posOffset>
          </wp:positionH>
          <wp:positionV relativeFrom="paragraph">
            <wp:posOffset>-143510</wp:posOffset>
          </wp:positionV>
          <wp:extent cx="6874315" cy="94190"/>
          <wp:effectExtent l="0" t="0" r="0" b="7620"/>
          <wp:wrapNone/>
          <wp:docPr id="12"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2DAC556F" w14:textId="77777777" w:rsidR="009D585D" w:rsidRDefault="009D585D"/>
  <w:p w14:paraId="0AD79661" w14:textId="77777777" w:rsidR="009D585D" w:rsidRDefault="009D585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32503" w14:textId="77777777" w:rsidR="009D585D" w:rsidRDefault="009D585D" w:rsidP="008A31D3">
      <w:pPr>
        <w:spacing w:after="0" w:line="240" w:lineRule="auto"/>
      </w:pPr>
      <w:r>
        <w:separator/>
      </w:r>
    </w:p>
  </w:footnote>
  <w:footnote w:type="continuationSeparator" w:id="0">
    <w:p w14:paraId="170A2946" w14:textId="77777777" w:rsidR="009D585D" w:rsidRDefault="009D585D" w:rsidP="008A31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9D585D" w:rsidRPr="00880B56" w14:paraId="7A66FFBE" w14:textId="77777777" w:rsidTr="005C5964">
      <w:trPr>
        <w:trHeight w:val="1704"/>
      </w:trPr>
      <w:tc>
        <w:tcPr>
          <w:tcW w:w="4832" w:type="dxa"/>
          <w:tcMar>
            <w:left w:w="0" w:type="dxa"/>
            <w:right w:w="0" w:type="dxa"/>
          </w:tcMar>
        </w:tcPr>
        <w:p w14:paraId="4A33107A" w14:textId="77777777" w:rsidR="009D585D" w:rsidRDefault="009D585D"/>
      </w:tc>
      <w:tc>
        <w:tcPr>
          <w:tcW w:w="4806" w:type="dxa"/>
          <w:tcMar>
            <w:left w:w="0" w:type="dxa"/>
            <w:right w:w="0" w:type="dxa"/>
          </w:tcMar>
        </w:tcPr>
        <w:p w14:paraId="240BF948" w14:textId="77777777" w:rsidR="009D585D" w:rsidRDefault="009D585D">
          <w:r>
            <w:rPr>
              <w:noProof/>
              <w:lang w:eastAsia="de-DE"/>
            </w:rPr>
            <w:drawing>
              <wp:anchor distT="0" distB="0" distL="114300" distR="114300" simplePos="0" relativeHeight="251660288" behindDoc="0" locked="0" layoutInCell="1" allowOverlap="1" wp14:anchorId="5FDA4944" wp14:editId="5439960F">
                <wp:simplePos x="0" y="0"/>
                <wp:positionH relativeFrom="column">
                  <wp:posOffset>-3319145</wp:posOffset>
                </wp:positionH>
                <wp:positionV relativeFrom="paragraph">
                  <wp:posOffset>-99695</wp:posOffset>
                </wp:positionV>
                <wp:extent cx="6684876" cy="1249510"/>
                <wp:effectExtent l="0" t="0" r="0" b="0"/>
                <wp:wrapNone/>
                <wp:docPr id="6"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D585D" w:rsidRPr="00880B56" w14:paraId="7C723C1E" w14:textId="77777777" w:rsidTr="00FA6008">
      <w:trPr>
        <w:trHeight w:val="257"/>
      </w:trPr>
      <w:tc>
        <w:tcPr>
          <w:tcW w:w="9638" w:type="dxa"/>
          <w:gridSpan w:val="2"/>
          <w:tcMar>
            <w:left w:w="0" w:type="dxa"/>
            <w:right w:w="0" w:type="dxa"/>
          </w:tcMar>
        </w:tcPr>
        <w:p w14:paraId="5C6E0BE4" w14:textId="77777777" w:rsidR="009D585D" w:rsidRDefault="009D585D" w:rsidP="001E566E">
          <w:pPr>
            <w:pStyle w:val="Kopfzeile"/>
            <w:rPr>
              <w:rFonts w:ascii="Verdana" w:hAnsi="Verdana"/>
              <w:noProof/>
              <w:sz w:val="20"/>
              <w:szCs w:val="20"/>
            </w:rPr>
          </w:pPr>
          <w:r>
            <w:rPr>
              <w:rFonts w:ascii="Verdana" w:hAnsi="Verdana"/>
              <w:noProof/>
              <w:sz w:val="20"/>
              <w:szCs w:val="20"/>
              <w:lang w:eastAsia="de-DE"/>
            </w:rPr>
            <w:drawing>
              <wp:inline distT="0" distB="0" distL="0" distR="0" wp14:anchorId="403EADEB" wp14:editId="3FA2DC80">
                <wp:extent cx="6116320" cy="8648065"/>
                <wp:effectExtent l="0" t="0" r="5080" b="0"/>
                <wp:docPr id="7"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eastAsia="de-DE"/>
            </w:rPr>
            <w:drawing>
              <wp:anchor distT="0" distB="0" distL="114300" distR="114300" simplePos="0" relativeHeight="251659264" behindDoc="0" locked="0" layoutInCell="1" allowOverlap="1" wp14:anchorId="65F1E2F4" wp14:editId="0B9C9D49">
                <wp:simplePos x="0" y="0"/>
                <wp:positionH relativeFrom="column">
                  <wp:posOffset>-149225</wp:posOffset>
                </wp:positionH>
                <wp:positionV relativeFrom="paragraph">
                  <wp:posOffset>13335</wp:posOffset>
                </wp:positionV>
                <wp:extent cx="6398686" cy="384810"/>
                <wp:effectExtent l="0" t="0" r="2540" b="0"/>
                <wp:wrapNone/>
                <wp:docPr id="10"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04CB0B04" w14:textId="77777777" w:rsidR="009D585D" w:rsidRPr="00880B56" w:rsidRDefault="009D585D" w:rsidP="001E566E">
          <w:pPr>
            <w:pStyle w:val="Kopfzeile"/>
            <w:rPr>
              <w:rFonts w:ascii="Verdana" w:hAnsi="Verdana"/>
              <w:noProof/>
              <w:sz w:val="20"/>
              <w:szCs w:val="20"/>
            </w:rPr>
          </w:pPr>
        </w:p>
      </w:tc>
    </w:tr>
  </w:tbl>
  <w:p w14:paraId="4579366C" w14:textId="77777777" w:rsidR="009D585D" w:rsidRPr="008A31D3" w:rsidRDefault="009D585D">
    <w:pPr>
      <w:pStyle w:val="Kopfzeile"/>
      <w:rPr>
        <w:sz w:val="14"/>
      </w:rPr>
    </w:pPr>
  </w:p>
  <w:p w14:paraId="5A1B3981" w14:textId="77777777" w:rsidR="009D585D" w:rsidRDefault="009D585D"/>
  <w:p w14:paraId="5EF9418E" w14:textId="77777777" w:rsidR="009D585D" w:rsidRDefault="009D585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0580E"/>
    <w:rsid w:val="00011D28"/>
    <w:rsid w:val="000168F3"/>
    <w:rsid w:val="00016F07"/>
    <w:rsid w:val="00024C92"/>
    <w:rsid w:val="000346E4"/>
    <w:rsid w:val="000570A6"/>
    <w:rsid w:val="00060584"/>
    <w:rsid w:val="00066A8A"/>
    <w:rsid w:val="0007588A"/>
    <w:rsid w:val="000814D9"/>
    <w:rsid w:val="00085726"/>
    <w:rsid w:val="00087B2E"/>
    <w:rsid w:val="0009470E"/>
    <w:rsid w:val="000A4F72"/>
    <w:rsid w:val="000A58D8"/>
    <w:rsid w:val="000B389B"/>
    <w:rsid w:val="000D1E00"/>
    <w:rsid w:val="000D2125"/>
    <w:rsid w:val="000E6E21"/>
    <w:rsid w:val="000F16A4"/>
    <w:rsid w:val="000F1F9C"/>
    <w:rsid w:val="000F37F8"/>
    <w:rsid w:val="00102D37"/>
    <w:rsid w:val="001055DD"/>
    <w:rsid w:val="00124AE5"/>
    <w:rsid w:val="001307BC"/>
    <w:rsid w:val="00192247"/>
    <w:rsid w:val="001C4E67"/>
    <w:rsid w:val="001C5CA0"/>
    <w:rsid w:val="001E4942"/>
    <w:rsid w:val="001E566E"/>
    <w:rsid w:val="001F0073"/>
    <w:rsid w:val="001F76CA"/>
    <w:rsid w:val="00203F3C"/>
    <w:rsid w:val="002044E1"/>
    <w:rsid w:val="0020514D"/>
    <w:rsid w:val="002147D2"/>
    <w:rsid w:val="002344E3"/>
    <w:rsid w:val="00237A4A"/>
    <w:rsid w:val="002468E2"/>
    <w:rsid w:val="002508A2"/>
    <w:rsid w:val="002661A1"/>
    <w:rsid w:val="0026735B"/>
    <w:rsid w:val="0027301E"/>
    <w:rsid w:val="00273241"/>
    <w:rsid w:val="002737B0"/>
    <w:rsid w:val="00280BDA"/>
    <w:rsid w:val="0028321D"/>
    <w:rsid w:val="002908E3"/>
    <w:rsid w:val="002A338F"/>
    <w:rsid w:val="002A451A"/>
    <w:rsid w:val="002B6BB3"/>
    <w:rsid w:val="002B7967"/>
    <w:rsid w:val="002C3F56"/>
    <w:rsid w:val="002C6D4B"/>
    <w:rsid w:val="002E323B"/>
    <w:rsid w:val="002E54BD"/>
    <w:rsid w:val="002F4220"/>
    <w:rsid w:val="003210E6"/>
    <w:rsid w:val="003225F4"/>
    <w:rsid w:val="00335DE3"/>
    <w:rsid w:val="003370D0"/>
    <w:rsid w:val="00342A42"/>
    <w:rsid w:val="00343A7D"/>
    <w:rsid w:val="003461FD"/>
    <w:rsid w:val="00373244"/>
    <w:rsid w:val="00380709"/>
    <w:rsid w:val="00386B53"/>
    <w:rsid w:val="00393007"/>
    <w:rsid w:val="003A1871"/>
    <w:rsid w:val="003A7DC7"/>
    <w:rsid w:val="003B158C"/>
    <w:rsid w:val="003B2BE6"/>
    <w:rsid w:val="003B43B0"/>
    <w:rsid w:val="003B4A2C"/>
    <w:rsid w:val="003B65C4"/>
    <w:rsid w:val="003C4460"/>
    <w:rsid w:val="003C560E"/>
    <w:rsid w:val="003E6191"/>
    <w:rsid w:val="003E65BE"/>
    <w:rsid w:val="003F1877"/>
    <w:rsid w:val="00406CA0"/>
    <w:rsid w:val="00407BFC"/>
    <w:rsid w:val="00407F80"/>
    <w:rsid w:val="00411CFA"/>
    <w:rsid w:val="004126A9"/>
    <w:rsid w:val="004160F9"/>
    <w:rsid w:val="0042517A"/>
    <w:rsid w:val="00450B8F"/>
    <w:rsid w:val="00455ECA"/>
    <w:rsid w:val="00462509"/>
    <w:rsid w:val="004671E3"/>
    <w:rsid w:val="00470BBF"/>
    <w:rsid w:val="00475644"/>
    <w:rsid w:val="00491C3C"/>
    <w:rsid w:val="004924F5"/>
    <w:rsid w:val="00496680"/>
    <w:rsid w:val="004A0B92"/>
    <w:rsid w:val="004A3FE1"/>
    <w:rsid w:val="004D11B7"/>
    <w:rsid w:val="004D2AC8"/>
    <w:rsid w:val="004E14F3"/>
    <w:rsid w:val="004F7C47"/>
    <w:rsid w:val="00507DD6"/>
    <w:rsid w:val="005177E4"/>
    <w:rsid w:val="00517FA3"/>
    <w:rsid w:val="00525BFA"/>
    <w:rsid w:val="00533C78"/>
    <w:rsid w:val="00542BE5"/>
    <w:rsid w:val="00553FB1"/>
    <w:rsid w:val="0056051F"/>
    <w:rsid w:val="00567994"/>
    <w:rsid w:val="005726B5"/>
    <w:rsid w:val="005938B4"/>
    <w:rsid w:val="005B416A"/>
    <w:rsid w:val="005B5651"/>
    <w:rsid w:val="005C38A7"/>
    <w:rsid w:val="005C5964"/>
    <w:rsid w:val="005E2AB7"/>
    <w:rsid w:val="005F0308"/>
    <w:rsid w:val="005F19BC"/>
    <w:rsid w:val="005F1B1A"/>
    <w:rsid w:val="005F419C"/>
    <w:rsid w:val="006107EB"/>
    <w:rsid w:val="00620D33"/>
    <w:rsid w:val="006234CB"/>
    <w:rsid w:val="00635A29"/>
    <w:rsid w:val="00640D1E"/>
    <w:rsid w:val="006512F8"/>
    <w:rsid w:val="006729E0"/>
    <w:rsid w:val="00685B4E"/>
    <w:rsid w:val="00690556"/>
    <w:rsid w:val="006916B5"/>
    <w:rsid w:val="006A77C9"/>
    <w:rsid w:val="006C0846"/>
    <w:rsid w:val="006C4E07"/>
    <w:rsid w:val="006D5751"/>
    <w:rsid w:val="006E5D56"/>
    <w:rsid w:val="006E6A19"/>
    <w:rsid w:val="006F0BB2"/>
    <w:rsid w:val="0070452F"/>
    <w:rsid w:val="0071012D"/>
    <w:rsid w:val="00713C11"/>
    <w:rsid w:val="0071632A"/>
    <w:rsid w:val="007233CD"/>
    <w:rsid w:val="00725D26"/>
    <w:rsid w:val="00734630"/>
    <w:rsid w:val="007751F9"/>
    <w:rsid w:val="00783776"/>
    <w:rsid w:val="00783E61"/>
    <w:rsid w:val="007C0CA1"/>
    <w:rsid w:val="007C6991"/>
    <w:rsid w:val="007D07D9"/>
    <w:rsid w:val="007E6C75"/>
    <w:rsid w:val="007E6D3E"/>
    <w:rsid w:val="007F5909"/>
    <w:rsid w:val="008006DB"/>
    <w:rsid w:val="008014DD"/>
    <w:rsid w:val="0081201E"/>
    <w:rsid w:val="008152C3"/>
    <w:rsid w:val="00822233"/>
    <w:rsid w:val="00846DAC"/>
    <w:rsid w:val="008538B0"/>
    <w:rsid w:val="00853DD4"/>
    <w:rsid w:val="00855F92"/>
    <w:rsid w:val="0086160D"/>
    <w:rsid w:val="0086528F"/>
    <w:rsid w:val="00867532"/>
    <w:rsid w:val="008731DB"/>
    <w:rsid w:val="00875E3B"/>
    <w:rsid w:val="00883E6A"/>
    <w:rsid w:val="008933AA"/>
    <w:rsid w:val="008A31D3"/>
    <w:rsid w:val="008B3807"/>
    <w:rsid w:val="008B5807"/>
    <w:rsid w:val="008C61A4"/>
    <w:rsid w:val="008E21A0"/>
    <w:rsid w:val="008E6E18"/>
    <w:rsid w:val="008F2028"/>
    <w:rsid w:val="008F2C42"/>
    <w:rsid w:val="008F2D67"/>
    <w:rsid w:val="008F32DC"/>
    <w:rsid w:val="00903EF6"/>
    <w:rsid w:val="00904C42"/>
    <w:rsid w:val="009062A5"/>
    <w:rsid w:val="00926C53"/>
    <w:rsid w:val="009304EA"/>
    <w:rsid w:val="009331F4"/>
    <w:rsid w:val="0093572F"/>
    <w:rsid w:val="009374E4"/>
    <w:rsid w:val="00961C00"/>
    <w:rsid w:val="0096370C"/>
    <w:rsid w:val="00967C71"/>
    <w:rsid w:val="009814D8"/>
    <w:rsid w:val="00986A7A"/>
    <w:rsid w:val="00994B6D"/>
    <w:rsid w:val="009A2A54"/>
    <w:rsid w:val="009A5F00"/>
    <w:rsid w:val="009B6AF8"/>
    <w:rsid w:val="009C487E"/>
    <w:rsid w:val="009D585D"/>
    <w:rsid w:val="009F0A2A"/>
    <w:rsid w:val="00A0554F"/>
    <w:rsid w:val="00A26894"/>
    <w:rsid w:val="00A428B2"/>
    <w:rsid w:val="00A51E97"/>
    <w:rsid w:val="00A540A5"/>
    <w:rsid w:val="00A61B5D"/>
    <w:rsid w:val="00A660CA"/>
    <w:rsid w:val="00A726FC"/>
    <w:rsid w:val="00A844C7"/>
    <w:rsid w:val="00AA1D9F"/>
    <w:rsid w:val="00AB6679"/>
    <w:rsid w:val="00AB6863"/>
    <w:rsid w:val="00AB6EC4"/>
    <w:rsid w:val="00AD1342"/>
    <w:rsid w:val="00AD5579"/>
    <w:rsid w:val="00AF3361"/>
    <w:rsid w:val="00AF6D85"/>
    <w:rsid w:val="00B03B6A"/>
    <w:rsid w:val="00B2058D"/>
    <w:rsid w:val="00B33028"/>
    <w:rsid w:val="00B401F0"/>
    <w:rsid w:val="00B54EFF"/>
    <w:rsid w:val="00B6168A"/>
    <w:rsid w:val="00B73C39"/>
    <w:rsid w:val="00B7412F"/>
    <w:rsid w:val="00B77CF6"/>
    <w:rsid w:val="00BA5C18"/>
    <w:rsid w:val="00BC0D8E"/>
    <w:rsid w:val="00BC4E8E"/>
    <w:rsid w:val="00BC5689"/>
    <w:rsid w:val="00BE2AED"/>
    <w:rsid w:val="00BE391F"/>
    <w:rsid w:val="00BE72DC"/>
    <w:rsid w:val="00C10157"/>
    <w:rsid w:val="00C12DA8"/>
    <w:rsid w:val="00C30A79"/>
    <w:rsid w:val="00C40C3C"/>
    <w:rsid w:val="00C42DAC"/>
    <w:rsid w:val="00C473B7"/>
    <w:rsid w:val="00C477E6"/>
    <w:rsid w:val="00C47D45"/>
    <w:rsid w:val="00C630FA"/>
    <w:rsid w:val="00C63895"/>
    <w:rsid w:val="00C856B7"/>
    <w:rsid w:val="00C97CC2"/>
    <w:rsid w:val="00CC31C7"/>
    <w:rsid w:val="00CC6508"/>
    <w:rsid w:val="00CD3DA4"/>
    <w:rsid w:val="00CD3DFD"/>
    <w:rsid w:val="00CD5C13"/>
    <w:rsid w:val="00CF6BB4"/>
    <w:rsid w:val="00D001A8"/>
    <w:rsid w:val="00D03E9A"/>
    <w:rsid w:val="00D148C6"/>
    <w:rsid w:val="00D22257"/>
    <w:rsid w:val="00D2581C"/>
    <w:rsid w:val="00D36C88"/>
    <w:rsid w:val="00D44C5C"/>
    <w:rsid w:val="00D468EB"/>
    <w:rsid w:val="00D64D9A"/>
    <w:rsid w:val="00D74BF8"/>
    <w:rsid w:val="00D86B0B"/>
    <w:rsid w:val="00D8756A"/>
    <w:rsid w:val="00D929E9"/>
    <w:rsid w:val="00DA0152"/>
    <w:rsid w:val="00DB161D"/>
    <w:rsid w:val="00DB77BE"/>
    <w:rsid w:val="00DD1AB5"/>
    <w:rsid w:val="00DD1D89"/>
    <w:rsid w:val="00DE1539"/>
    <w:rsid w:val="00E0497A"/>
    <w:rsid w:val="00E11924"/>
    <w:rsid w:val="00E13680"/>
    <w:rsid w:val="00E31A34"/>
    <w:rsid w:val="00E40B96"/>
    <w:rsid w:val="00E465F6"/>
    <w:rsid w:val="00E479BC"/>
    <w:rsid w:val="00E61F5F"/>
    <w:rsid w:val="00E87F53"/>
    <w:rsid w:val="00E91E56"/>
    <w:rsid w:val="00ED7703"/>
    <w:rsid w:val="00EE6CA0"/>
    <w:rsid w:val="00EF5942"/>
    <w:rsid w:val="00EF6EF1"/>
    <w:rsid w:val="00F0561C"/>
    <w:rsid w:val="00F05727"/>
    <w:rsid w:val="00F1172B"/>
    <w:rsid w:val="00F32493"/>
    <w:rsid w:val="00F33506"/>
    <w:rsid w:val="00F50C60"/>
    <w:rsid w:val="00F6368C"/>
    <w:rsid w:val="00F659C9"/>
    <w:rsid w:val="00F729D0"/>
    <w:rsid w:val="00F73471"/>
    <w:rsid w:val="00F816FF"/>
    <w:rsid w:val="00F83FC3"/>
    <w:rsid w:val="00F90E35"/>
    <w:rsid w:val="00F924B7"/>
    <w:rsid w:val="00FA6008"/>
    <w:rsid w:val="00FF250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1D44AD18"/>
  <w15:docId w15:val="{52962A53-70A3-48A6-8A93-A07230377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65C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Link">
    <w:name w:val="FollowedHyperlink"/>
    <w:basedOn w:val="Absatz-Standardschriftart"/>
    <w:uiPriority w:val="99"/>
    <w:semiHidden/>
    <w:unhideWhenUsed/>
    <w:rsid w:val="00D86B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39816-D385-4A4E-88D2-C2915E567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929</Words>
  <Characters>5859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Sehr, Anja</cp:lastModifiedBy>
  <cp:revision>19</cp:revision>
  <cp:lastPrinted>2017-01-09T12:38:00Z</cp:lastPrinted>
  <dcterms:created xsi:type="dcterms:W3CDTF">2019-10-10T13:05:00Z</dcterms:created>
  <dcterms:modified xsi:type="dcterms:W3CDTF">2019-11-20T09:59:00Z</dcterms:modified>
</cp:coreProperties>
</file>